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956BC" w:rsidRDefault="00D76800" w:rsidP="00D76800">
      <w:pPr>
        <w:ind w:left="454"/>
      </w:pPr>
      <w:r>
        <w:rPr>
          <w:noProof/>
        </w:rPr>
        <mc:AlternateContent>
          <mc:Choice Requires="wps">
            <w:drawing>
              <wp:anchor distT="57150" distB="57150" distL="57150" distR="57150" simplePos="0" relativeHeight="251654656" behindDoc="1" locked="0" layoutInCell="0" hidden="0" allowOverlap="1" wp14:anchorId="1585EDCE" wp14:editId="4E00AA90">
                <wp:simplePos x="0" y="0"/>
                <wp:positionH relativeFrom="margin">
                  <wp:posOffset>4465320</wp:posOffset>
                </wp:positionH>
                <wp:positionV relativeFrom="paragraph">
                  <wp:posOffset>-635</wp:posOffset>
                </wp:positionV>
                <wp:extent cx="2200910" cy="1360805"/>
                <wp:effectExtent l="19050" t="0" r="46990" b="220345"/>
                <wp:wrapSquare wrapText="bothSides" distT="57150" distB="57150" distL="57150" distR="57150"/>
                <wp:docPr id="6" name="Cloud Callout 6"/>
                <wp:cNvGraphicFramePr/>
                <a:graphic xmlns:a="http://schemas.openxmlformats.org/drawingml/2006/main">
                  <a:graphicData uri="http://schemas.microsoft.com/office/word/2010/wordprocessingShape">
                    <wps:wsp>
                      <wps:cNvSpPr/>
                      <wps:spPr>
                        <a:xfrm>
                          <a:off x="0" y="0"/>
                          <a:ext cx="2200910" cy="1360805"/>
                        </a:xfrm>
                        <a:prstGeom prst="cloudCallout">
                          <a:avLst>
                            <a:gd name="adj1" fmla="val -20833"/>
                            <a:gd name="adj2" fmla="val 62500"/>
                          </a:avLst>
                        </a:prstGeom>
                        <a:solidFill>
                          <a:srgbClr val="FFE599"/>
                        </a:solidFill>
                        <a:ln w="9525" cap="flat" cmpd="sng">
                          <a:solidFill>
                            <a:srgbClr val="000000"/>
                          </a:solidFill>
                          <a:prstDash val="solid"/>
                          <a:round/>
                          <a:headEnd type="none" w="med" len="med"/>
                          <a:tailEnd type="none" w="med" len="med"/>
                        </a:ln>
                      </wps:spPr>
                      <wps:txbx>
                        <w:txbxContent>
                          <w:p w:rsidR="007956BC" w:rsidRPr="00D76800" w:rsidRDefault="00943049">
                            <w:pPr>
                              <w:spacing w:line="240" w:lineRule="auto"/>
                              <w:textDirection w:val="btLr"/>
                              <w:rPr>
                                <w:sz w:val="20"/>
                                <w:szCs w:val="20"/>
                              </w:rPr>
                            </w:pPr>
                            <w:r w:rsidRPr="00D76800">
                              <w:rPr>
                                <w:rFonts w:ascii="Comic Sans MS" w:eastAsia="Comic Sans MS" w:hAnsi="Comic Sans MS" w:cs="Comic Sans MS"/>
                                <w:sz w:val="20"/>
                                <w:szCs w:val="20"/>
                              </w:rPr>
                              <w:t>Use forma</w:t>
                            </w:r>
                            <w:r w:rsidR="00D76800" w:rsidRPr="00D76800">
                              <w:rPr>
                                <w:rFonts w:ascii="Comic Sans MS" w:eastAsia="Comic Sans MS" w:hAnsi="Comic Sans MS" w:cs="Comic Sans MS"/>
                                <w:sz w:val="20"/>
                                <w:szCs w:val="20"/>
                              </w:rPr>
                              <w:t xml:space="preserve">l written method to solve these </w:t>
                            </w:r>
                            <w:r w:rsidRPr="00D76800">
                              <w:rPr>
                                <w:rFonts w:ascii="Comic Sans MS" w:eastAsia="Comic Sans MS" w:hAnsi="Comic Sans MS" w:cs="Comic Sans MS"/>
                                <w:sz w:val="20"/>
                                <w:szCs w:val="20"/>
                              </w:rPr>
                              <w:t>multiplication word problems</w:t>
                            </w: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85EDC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6" o:spid="_x0000_s1026" type="#_x0000_t106" style="position:absolute;left:0;text-align:left;margin-left:351.6pt;margin-top:-.05pt;width:173.3pt;height:107.15pt;z-index:-251661824;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" o:allowincell="f" adj="6300,24300" fillcolor="#ffe599">
                <v:textbox inset="2.53958mm,2.53958mm,2.53958mm,2.53958mm">
                  <w:txbxContent>
                    <w:p w:rsidR="007956BC" w:rsidRPr="00D76800" w:rsidRDefault="00943049">
                      <w:pPr>
                        <w:spacing w:line="240" w:lineRule="auto"/>
                        <w:textDirection w:val="btLr"/>
                        <w:rPr>
                          <w:sz w:val="20"/>
                          <w:szCs w:val="20"/>
                        </w:rPr>
                      </w:pPr>
                      <w:r w:rsidRPr="00D76800">
                        <w:rPr>
                          <w:rFonts w:ascii="Comic Sans MS" w:eastAsia="Comic Sans MS" w:hAnsi="Comic Sans MS" w:cs="Comic Sans MS"/>
                          <w:sz w:val="20"/>
                          <w:szCs w:val="20"/>
                        </w:rPr>
                        <w:t>Use forma</w:t>
                      </w:r>
                      <w:r w:rsidR="00D76800" w:rsidRPr="00D76800">
                        <w:rPr>
                          <w:rFonts w:ascii="Comic Sans MS" w:eastAsia="Comic Sans MS" w:hAnsi="Comic Sans MS" w:cs="Comic Sans MS"/>
                          <w:sz w:val="20"/>
                          <w:szCs w:val="20"/>
                        </w:rPr>
                        <w:t xml:space="preserve">l written method to solve these </w:t>
                      </w:r>
                      <w:r w:rsidRPr="00D76800">
                        <w:rPr>
                          <w:rFonts w:ascii="Comic Sans MS" w:eastAsia="Comic Sans MS" w:hAnsi="Comic Sans MS" w:cs="Comic Sans MS"/>
                          <w:sz w:val="20"/>
                          <w:szCs w:val="20"/>
                        </w:rPr>
                        <w:t>multiplication word problems</w:t>
                      </w:r>
                    </w:p>
                  </w:txbxContent>
                </v:textbox>
                <w10:wrap type="square" anchorx="margin"/>
              </v:shape>
            </w:pict>
          </mc:Fallback>
        </mc:AlternateContent>
      </w:r>
      <w:r w:rsidR="00943049">
        <w:rPr>
          <w:rFonts w:ascii="Comic Sans MS" w:eastAsia="Comic Sans MS" w:hAnsi="Comic Sans MS" w:cs="Comic Sans MS"/>
          <w:b/>
          <w:sz w:val="24"/>
          <w:szCs w:val="24"/>
          <w:u w:val="single"/>
        </w:rPr>
        <w:t>Multiplication word problems</w:t>
      </w:r>
    </w:p>
    <w:p w:rsidR="007956BC" w:rsidRDefault="007956BC"/>
    <w:p w:rsidR="007956BC" w:rsidRDefault="00943049">
      <w:pPr>
        <w:numPr>
          <w:ilvl w:val="0"/>
          <w:numId w:val="1"/>
        </w:numPr>
        <w:ind w:hanging="360"/>
        <w:contextualSpacing/>
        <w:rPr>
          <w:rFonts w:ascii="Comic Sans MS" w:eastAsia="Comic Sans MS" w:hAnsi="Comic Sans MS" w:cs="Comic Sans MS"/>
        </w:rPr>
      </w:pPr>
      <w:r>
        <w:rPr>
          <w:rFonts w:ascii="Comic Sans MS" w:eastAsia="Comic Sans MS" w:hAnsi="Comic Sans MS" w:cs="Comic Sans MS"/>
        </w:rPr>
        <w:t>Elsa takes a train to London. Each train carriage can carry 86 passengers. The train has 14 carriages. What is the total number of passengers that the train can carry?</w:t>
      </w:r>
    </w:p>
    <w:p w:rsidR="007956BC" w:rsidRDefault="007956BC"/>
    <w:p w:rsidR="007956BC" w:rsidRDefault="00D76800">
      <w:pPr>
        <w:numPr>
          <w:ilvl w:val="0"/>
          <w:numId w:val="1"/>
        </w:numPr>
        <w:ind w:hanging="360"/>
        <w:contextualSpacing/>
        <w:rPr>
          <w:rFonts w:ascii="Comic Sans MS" w:eastAsia="Comic Sans MS" w:hAnsi="Comic Sans MS" w:cs="Comic Sans MS"/>
        </w:rPr>
      </w:pPr>
      <w:r>
        <w:rPr>
          <w:noProof/>
        </w:rPr>
        <w:drawing>
          <wp:anchor distT="114300" distB="114300" distL="114300" distR="114300" simplePos="0" relativeHeight="251655680" behindDoc="0" locked="0" layoutInCell="0" hidden="0" allowOverlap="0" wp14:anchorId="60571488" wp14:editId="07BB83E5">
            <wp:simplePos x="0" y="0"/>
            <wp:positionH relativeFrom="margin">
              <wp:posOffset>5573233</wp:posOffset>
            </wp:positionH>
            <wp:positionV relativeFrom="paragraph">
              <wp:posOffset>432864</wp:posOffset>
            </wp:positionV>
            <wp:extent cx="849615" cy="1171575"/>
            <wp:effectExtent l="0" t="0" r="0" b="0"/>
            <wp:wrapSquare wrapText="bothSides" distT="114300" distB="114300" distL="114300" distR="114300"/>
            <wp:docPr id="4" name="image07.jpg" descr="A scooter that is pushed with"/>
            <wp:cNvGraphicFramePr/>
            <a:graphic xmlns:a="http://schemas.openxmlformats.org/drawingml/2006/main">
              <a:graphicData uri="http://schemas.openxmlformats.org/drawingml/2006/picture">
                <pic:pic xmlns:pic="http://schemas.openxmlformats.org/drawingml/2006/picture">
                  <pic:nvPicPr>
                    <pic:cNvPr id="0" name="image07.jpg" descr="A scooter that is pushed with"/>
                    <pic:cNvPicPr preferRelativeResize="0"/>
                  </pic:nvPicPr>
                  <pic:blipFill>
                    <a:blip r:embed="rId5"/>
                    <a:srcRect l="19767" t="8647" r="32392" b="3547"/>
                    <a:stretch>
                      <a:fillRect/>
                    </a:stretch>
                  </pic:blipFill>
                  <pic:spPr>
                    <a:xfrm>
                      <a:off x="0" y="0"/>
                      <a:ext cx="849615" cy="1171575"/>
                    </a:xfrm>
                    <a:prstGeom prst="rect">
                      <a:avLst/>
                    </a:prstGeom>
                    <a:ln/>
                  </pic:spPr>
                </pic:pic>
              </a:graphicData>
            </a:graphic>
          </wp:anchor>
        </w:drawing>
      </w:r>
      <w:r w:rsidR="00943049">
        <w:rPr>
          <w:rFonts w:ascii="Comic Sans MS" w:eastAsia="Comic Sans MS" w:hAnsi="Comic Sans MS" w:cs="Comic Sans MS"/>
        </w:rPr>
        <w:t>If Sadia eats 5 pieces of fruit a day, how many pieces of fruit does she eat over 234 d</w:t>
      </w:r>
      <w:r>
        <w:rPr>
          <w:rFonts w:ascii="Comic Sans MS" w:eastAsia="Comic Sans MS" w:hAnsi="Comic Sans MS" w:cs="Comic Sans MS"/>
        </w:rPr>
        <w:t>ays?</w:t>
      </w:r>
      <w:r>
        <w:rPr>
          <w:rFonts w:ascii="Comic Sans MS" w:eastAsia="Comic Sans MS" w:hAnsi="Comic Sans MS" w:cs="Comic Sans MS"/>
        </w:rPr>
        <w:br/>
      </w:r>
    </w:p>
    <w:p w:rsidR="007956BC" w:rsidRDefault="00943049">
      <w:pPr>
        <w:numPr>
          <w:ilvl w:val="0"/>
          <w:numId w:val="1"/>
        </w:numPr>
        <w:ind w:hanging="360"/>
        <w:contextualSpacing/>
        <w:rPr>
          <w:rFonts w:ascii="Comic Sans MS" w:eastAsia="Comic Sans MS" w:hAnsi="Comic Sans MS" w:cs="Comic Sans MS"/>
        </w:rPr>
      </w:pPr>
      <w:r>
        <w:rPr>
          <w:rFonts w:ascii="Comic Sans MS" w:eastAsia="Comic Sans MS" w:hAnsi="Comic Sans MS" w:cs="Comic Sans MS"/>
        </w:rPr>
        <w:t>A shop sells scooters for £154. If the nursery school buys 23 scooters how m</w:t>
      </w:r>
      <w:r w:rsidR="00D76800">
        <w:rPr>
          <w:rFonts w:ascii="Comic Sans MS" w:eastAsia="Comic Sans MS" w:hAnsi="Comic Sans MS" w:cs="Comic Sans MS"/>
        </w:rPr>
        <w:t>uch do they cost them in total?</w:t>
      </w:r>
      <w:r>
        <w:rPr>
          <w:rFonts w:ascii="Comic Sans MS" w:eastAsia="Comic Sans MS" w:hAnsi="Comic Sans MS" w:cs="Comic Sans MS"/>
        </w:rPr>
        <w:br/>
      </w:r>
    </w:p>
    <w:p w:rsidR="007956BC" w:rsidRDefault="00943049">
      <w:pPr>
        <w:numPr>
          <w:ilvl w:val="0"/>
          <w:numId w:val="1"/>
        </w:numPr>
        <w:ind w:hanging="360"/>
        <w:contextualSpacing/>
        <w:rPr>
          <w:rFonts w:ascii="Comic Sans MS" w:eastAsia="Comic Sans MS" w:hAnsi="Comic Sans MS" w:cs="Comic Sans MS"/>
        </w:rPr>
      </w:pPr>
      <w:r>
        <w:rPr>
          <w:rFonts w:ascii="Comic Sans MS" w:eastAsia="Comic Sans MS" w:hAnsi="Comic Sans MS" w:cs="Comic Sans MS"/>
        </w:rPr>
        <w:t>Zak is saving money to travel to Australia. He saves £245 a month for 6</w:t>
      </w:r>
      <w:r w:rsidR="00D76800">
        <w:rPr>
          <w:rFonts w:ascii="Comic Sans MS" w:eastAsia="Comic Sans MS" w:hAnsi="Comic Sans MS" w:cs="Comic Sans MS"/>
        </w:rPr>
        <w:t xml:space="preserve"> months. How much has he saved?</w:t>
      </w:r>
      <w:r>
        <w:rPr>
          <w:rFonts w:ascii="Comic Sans MS" w:eastAsia="Comic Sans MS" w:hAnsi="Comic Sans MS" w:cs="Comic Sans MS"/>
        </w:rPr>
        <w:br/>
      </w:r>
    </w:p>
    <w:p w:rsidR="007956BC" w:rsidRDefault="00D76800">
      <w:pPr>
        <w:numPr>
          <w:ilvl w:val="0"/>
          <w:numId w:val="1"/>
        </w:numPr>
        <w:ind w:hanging="360"/>
        <w:contextualSpacing/>
        <w:rPr>
          <w:rFonts w:ascii="Comic Sans MS" w:eastAsia="Comic Sans MS" w:hAnsi="Comic Sans MS" w:cs="Comic Sans MS"/>
        </w:rPr>
      </w:pPr>
      <w:r>
        <w:rPr>
          <w:noProof/>
        </w:rPr>
        <w:drawing>
          <wp:anchor distT="114300" distB="114300" distL="114300" distR="114300" simplePos="0" relativeHeight="251656704" behindDoc="0" locked="0" layoutInCell="0" hidden="0" allowOverlap="0" wp14:anchorId="172AD70F" wp14:editId="61892620">
            <wp:simplePos x="0" y="0"/>
            <wp:positionH relativeFrom="margin">
              <wp:posOffset>5229003</wp:posOffset>
            </wp:positionH>
            <wp:positionV relativeFrom="paragraph">
              <wp:posOffset>176988</wp:posOffset>
            </wp:positionV>
            <wp:extent cx="1400175" cy="945573"/>
            <wp:effectExtent l="0" t="0" r="0" b="0"/>
            <wp:wrapSquare wrapText="bothSides" distT="114300" distB="114300" distL="114300" distR="114300"/>
            <wp:docPr id="3" name="image06.jpg" descr="Tomatoes, Red, Vegetables"/>
            <wp:cNvGraphicFramePr/>
            <a:graphic xmlns:a="http://schemas.openxmlformats.org/drawingml/2006/main">
              <a:graphicData uri="http://schemas.openxmlformats.org/drawingml/2006/picture">
                <pic:pic xmlns:pic="http://schemas.openxmlformats.org/drawingml/2006/picture">
                  <pic:nvPicPr>
                    <pic:cNvPr id="0" name="image06.jpg" descr="Tomatoes, Red, Vegetables"/>
                    <pic:cNvPicPr preferRelativeResize="0"/>
                  </pic:nvPicPr>
                  <pic:blipFill>
                    <a:blip r:embed="rId6"/>
                    <a:srcRect/>
                    <a:stretch>
                      <a:fillRect/>
                    </a:stretch>
                  </pic:blipFill>
                  <pic:spPr>
                    <a:xfrm>
                      <a:off x="0" y="0"/>
                      <a:ext cx="1400175" cy="945573"/>
                    </a:xfrm>
                    <a:prstGeom prst="rect">
                      <a:avLst/>
                    </a:prstGeom>
                    <a:ln/>
                  </pic:spPr>
                </pic:pic>
              </a:graphicData>
            </a:graphic>
          </wp:anchor>
        </w:drawing>
      </w:r>
      <w:r w:rsidR="00943049">
        <w:rPr>
          <w:rFonts w:ascii="Comic Sans MS" w:eastAsia="Comic Sans MS" w:hAnsi="Comic Sans MS" w:cs="Comic Sans MS"/>
        </w:rPr>
        <w:t xml:space="preserve">Oaktree </w:t>
      </w:r>
      <w:proofErr w:type="gramStart"/>
      <w:r w:rsidR="00943049">
        <w:rPr>
          <w:rFonts w:ascii="Comic Sans MS" w:eastAsia="Comic Sans MS" w:hAnsi="Comic Sans MS" w:cs="Comic Sans MS"/>
        </w:rPr>
        <w:t>s</w:t>
      </w:r>
      <w:r w:rsidR="00943049">
        <w:rPr>
          <w:rFonts w:ascii="Comic Sans MS" w:eastAsia="Comic Sans MS" w:hAnsi="Comic Sans MS" w:cs="Comic Sans MS"/>
        </w:rPr>
        <w:t>chool</w:t>
      </w:r>
      <w:proofErr w:type="gramEnd"/>
      <w:r w:rsidR="00943049">
        <w:rPr>
          <w:rFonts w:ascii="Comic Sans MS" w:eastAsia="Comic Sans MS" w:hAnsi="Comic Sans MS" w:cs="Comic Sans MS"/>
        </w:rPr>
        <w:t xml:space="preserve"> has won a national</w:t>
      </w:r>
      <w:r w:rsidR="00943049">
        <w:rPr>
          <w:rFonts w:ascii="Comic Sans MS" w:eastAsia="Comic Sans MS" w:hAnsi="Comic Sans MS" w:cs="Comic Sans MS"/>
        </w:rPr>
        <w:t xml:space="preserve"> spelling competition and one of the prizes is 25 colouring pens per pupil. There are 468 children in the school, how many pens will the school receive? </w:t>
      </w:r>
      <w:r w:rsidR="00943049">
        <w:rPr>
          <w:rFonts w:ascii="Comic Sans MS" w:eastAsia="Comic Sans MS" w:hAnsi="Comic Sans MS" w:cs="Comic Sans MS"/>
        </w:rPr>
        <w:br/>
      </w:r>
    </w:p>
    <w:p w:rsidR="007956BC" w:rsidRDefault="00943049">
      <w:pPr>
        <w:numPr>
          <w:ilvl w:val="0"/>
          <w:numId w:val="1"/>
        </w:numPr>
        <w:ind w:hanging="360"/>
        <w:contextualSpacing/>
        <w:rPr>
          <w:rFonts w:ascii="Comic Sans MS" w:eastAsia="Comic Sans MS" w:hAnsi="Comic Sans MS" w:cs="Comic Sans MS"/>
        </w:rPr>
      </w:pPr>
      <w:r>
        <w:rPr>
          <w:rFonts w:ascii="Comic Sans MS" w:eastAsia="Comic Sans MS" w:hAnsi="Comic Sans MS" w:cs="Comic Sans MS"/>
        </w:rPr>
        <w:t>Shayla earns £2475 per month. How much does she earn in 14 months?</w:t>
      </w:r>
      <w:r>
        <w:rPr>
          <w:rFonts w:ascii="Comic Sans MS" w:eastAsia="Comic Sans MS" w:hAnsi="Comic Sans MS" w:cs="Comic Sans MS"/>
        </w:rPr>
        <w:br/>
      </w:r>
    </w:p>
    <w:p w:rsidR="007956BC" w:rsidRDefault="00D76800">
      <w:pPr>
        <w:numPr>
          <w:ilvl w:val="0"/>
          <w:numId w:val="1"/>
        </w:numPr>
        <w:ind w:hanging="360"/>
        <w:contextualSpacing/>
        <w:rPr>
          <w:rFonts w:ascii="Comic Sans MS" w:eastAsia="Comic Sans MS" w:hAnsi="Comic Sans MS" w:cs="Comic Sans MS"/>
        </w:rPr>
      </w:pPr>
      <w:bookmarkStart w:id="0" w:name="_GoBack"/>
      <w:r>
        <w:rPr>
          <w:noProof/>
        </w:rPr>
        <mc:AlternateContent>
          <mc:Choice Requires="wpg">
            <w:drawing>
              <wp:anchor distT="57150" distB="57150" distL="57150" distR="57150" simplePos="0" relativeHeight="251657728" behindDoc="1" locked="0" layoutInCell="0" hidden="0" allowOverlap="1" wp14:anchorId="02E22422" wp14:editId="3890DB68">
                <wp:simplePos x="0" y="0"/>
                <wp:positionH relativeFrom="margin">
                  <wp:posOffset>4805798</wp:posOffset>
                </wp:positionH>
                <wp:positionV relativeFrom="paragraph">
                  <wp:posOffset>299971</wp:posOffset>
                </wp:positionV>
                <wp:extent cx="2070735" cy="1637030"/>
                <wp:effectExtent l="19050" t="19050" r="43815" b="1270"/>
                <wp:wrapSquare wrapText="bothSides" distT="57150" distB="57150" distL="57150" distR="57150"/>
                <wp:docPr id="5" name="Group 5"/>
                <wp:cNvGraphicFramePr/>
                <a:graphic xmlns:a="http://schemas.openxmlformats.org/drawingml/2006/main">
                  <a:graphicData uri="http://schemas.microsoft.com/office/word/2010/wordprocessingGroup">
                    <wpg:wgp>
                      <wpg:cNvGrpSpPr/>
                      <wpg:grpSpPr>
                        <a:xfrm>
                          <a:off x="0" y="0"/>
                          <a:ext cx="2070735" cy="1637030"/>
                          <a:chOff x="2419349" y="1066800"/>
                          <a:chExt cx="2781302" cy="2129343"/>
                        </a:xfrm>
                      </wpg:grpSpPr>
                      <wps:wsp>
                        <wps:cNvPr id="1" name="Oval Callout 1"/>
                        <wps:cNvSpPr/>
                        <wps:spPr>
                          <a:xfrm>
                            <a:off x="2419349" y="1066800"/>
                            <a:ext cx="2781300" cy="1800300"/>
                          </a:xfrm>
                          <a:prstGeom prst="wedgeEllipseCallout">
                            <a:avLst>
                              <a:gd name="adj1" fmla="val -20833"/>
                              <a:gd name="adj2" fmla="val 62500"/>
                            </a:avLst>
                          </a:prstGeom>
                          <a:solidFill>
                            <a:srgbClr val="CFE2F3"/>
                          </a:solidFill>
                          <a:ln w="9525" cap="flat" cmpd="sng">
                            <a:solidFill>
                              <a:srgbClr val="000000"/>
                            </a:solidFill>
                            <a:prstDash val="solid"/>
                            <a:round/>
                            <a:headEnd type="none" w="med" len="med"/>
                            <a:tailEnd type="none" w="med" len="med"/>
                          </a:ln>
                        </wps:spPr>
                        <wps:txbx>
                          <w:txbxContent>
                            <w:p w:rsidR="007956BC" w:rsidRDefault="007956BC">
                              <w:pPr>
                                <w:spacing w:line="240" w:lineRule="auto"/>
                                <w:textDirection w:val="btLr"/>
                              </w:pPr>
                            </w:p>
                          </w:txbxContent>
                        </wps:txbx>
                        <wps:bodyPr lIns="91425" tIns="91425" rIns="91425" bIns="91425" anchor="ctr" anchorCtr="0"/>
                      </wps:wsp>
                      <wps:wsp>
                        <wps:cNvPr id="2" name="Text Box 2"/>
                        <wps:cNvSpPr txBox="1"/>
                        <wps:spPr>
                          <a:xfrm>
                            <a:off x="2469532" y="1267540"/>
                            <a:ext cx="2731119" cy="1928603"/>
                          </a:xfrm>
                          <a:prstGeom prst="rect">
                            <a:avLst/>
                          </a:prstGeom>
                          <a:noFill/>
                          <a:ln>
                            <a:noFill/>
                          </a:ln>
                        </wps:spPr>
                        <wps:txbx>
                          <w:txbxContent>
                            <w:p w:rsidR="007956BC" w:rsidRPr="00D76800" w:rsidRDefault="00943049">
                              <w:pPr>
                                <w:spacing w:line="240" w:lineRule="auto"/>
                                <w:jc w:val="center"/>
                                <w:textDirection w:val="btLr"/>
                                <w:rPr>
                                  <w:sz w:val="20"/>
                                  <w:szCs w:val="20"/>
                                </w:rPr>
                              </w:pPr>
                              <w:r w:rsidRPr="00D76800">
                                <w:rPr>
                                  <w:rFonts w:ascii="Comic Sans MS" w:eastAsia="Comic Sans MS" w:hAnsi="Comic Sans MS" w:cs="Comic Sans MS"/>
                                  <w:sz w:val="20"/>
                                  <w:szCs w:val="20"/>
                                </w:rPr>
                                <w:t>You will have to read the question extra carefully and think really hard about what you are going to do for these two step problems.</w:t>
                              </w:r>
                            </w:p>
                          </w:txbxContent>
                        </wps:txbx>
                        <wps:bodyPr lIns="91425" tIns="91425" rIns="91425" bIns="91425" anchor="t" anchorCtr="0"/>
                      </wps:wsp>
                    </wpg:wgp>
                  </a:graphicData>
                </a:graphic>
                <wp14:sizeRelH relativeFrom="margin">
                  <wp14:pctWidth>0</wp14:pctWidth>
                </wp14:sizeRelH>
                <wp14:sizeRelV relativeFrom="margin">
                  <wp14:pctHeight>0</wp14:pctHeight>
                </wp14:sizeRelV>
              </wp:anchor>
            </w:drawing>
          </mc:Choice>
          <mc:Fallback>
            <w:pict>
              <v:group w14:anchorId="02E22422" id="Group 5" o:spid="_x0000_s1027" style="position:absolute;left:0;text-align:left;margin-left:378.4pt;margin-top:23.6pt;width:163.05pt;height:128.9pt;z-index:-251658752;mso-wrap-distance-left:4.5pt;mso-wrap-distance-top:4.5pt;mso-wrap-distance-right:4.5pt;mso-wrap-distance-bottom:4.5pt;mso-position-horizontal-relative:margin;mso-width-relative:margin;mso-height-relative:margin" coordorigin="24193,10668" coordsize="27813,2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" o:allowincell="f">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 o:spid="_x0000_s1028" type="#_x0000_t63" style="position:absolute;left:24193;top:10668;width:27813;height:18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m+Wb8A&#10;AADaAAAADwAAAGRycy9kb3ducmV2LnhtbERPS4vCMBC+C/sfwix403Q9iHaNImLBk4+6ex+a2TbY&#10;TLpNtPXfG0HwNHx8z1mseluLG7XeOFbwNU5AEBdOGy4V/Jyz0QyED8gaa8ek4E4eVsuPwQJT7To+&#10;0S0PpYgh7FNUUIXQpFL6oiKLfuwa4sj9udZiiLAtpW6xi+G2lpMkmUqLhmNDhQ1tKiou+dUqMPl+&#10;K3/r/0OehcNsnZnjfjfvlBp+9utvEIH68Ba/3Dsd58PzleeVy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ib5ZvwAAANoAAAAPAAAAAAAAAAAAAAAAAJgCAABkcnMvZG93bnJl&#10;di54bWxQSwUGAAAAAAQABAD1AAAAhAMAAAAA&#10;" adj="6300,24300" fillcolor="#cfe2f3">
                  <v:stroke joinstyle="round"/>
                  <v:textbox inset="2.53958mm,2.53958mm,2.53958mm,2.53958mm">
                    <w:txbxContent>
                      <w:p w:rsidR="007956BC" w:rsidRDefault="007956BC">
                        <w:pPr>
                          <w:spacing w:line="240" w:lineRule="auto"/>
                          <w:textDirection w:val="btLr"/>
                        </w:pPr>
                      </w:p>
                    </w:txbxContent>
                  </v:textbox>
                </v:shape>
                <v:shapetype id="_x0000_t202" coordsize="21600,21600" o:spt="202" path="m,l,21600r21600,l21600,xe">
                  <v:stroke joinstyle="miter"/>
                  <v:path gradientshapeok="t" o:connecttype="rect"/>
                </v:shapetype>
                <v:shape id="Text Box 2" o:spid="_x0000_s1029" type="#_x0000_t202" style="position:absolute;left:24695;top:12675;width:27311;height:19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TesYA&#10;AADaAAAADwAAAGRycy9kb3ducmV2LnhtbESPQWsCMRSE7wX/Q3iCl1KzepC6NUoRFClI6VZKe3ts&#10;3m7Sbl7WTapbf70pFHocZuYbZrHqXSNO1AXrWcFknIEgLr22XCs4vG7u7kGEiKyx8UwKfijAajm4&#10;WWCu/Zlf6FTEWiQIhxwVmBjbXMpQGnIYxr4lTl7lO4cxya6WusNzgrtGTrNsJh1aTgsGW1obKr+K&#10;b6dg/vZ+W31Yc6m3z5+zalfs7fFpr9Ro2D8+gIjUx//wX3unFUzh90q6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1TesYAAADaAAAADwAAAAAAAAAAAAAAAACYAgAAZHJz&#10;L2Rvd25yZXYueG1sUEsFBgAAAAAEAAQA9QAAAIsDAAAAAA==&#10;" filled="f" stroked="f">
                  <v:textbox inset="2.53958mm,2.53958mm,2.53958mm,2.53958mm">
                    <w:txbxContent>
                      <w:p w:rsidR="007956BC" w:rsidRPr="00D76800" w:rsidRDefault="00943049">
                        <w:pPr>
                          <w:spacing w:line="240" w:lineRule="auto"/>
                          <w:jc w:val="center"/>
                          <w:textDirection w:val="btLr"/>
                          <w:rPr>
                            <w:sz w:val="20"/>
                            <w:szCs w:val="20"/>
                          </w:rPr>
                        </w:pPr>
                        <w:r w:rsidRPr="00D76800">
                          <w:rPr>
                            <w:rFonts w:ascii="Comic Sans MS" w:eastAsia="Comic Sans MS" w:hAnsi="Comic Sans MS" w:cs="Comic Sans MS"/>
                            <w:sz w:val="20"/>
                            <w:szCs w:val="20"/>
                          </w:rPr>
                          <w:t>You will have to read the question extra carefully and think really hard about what you are going to do for these two step problems.</w:t>
                        </w:r>
                      </w:p>
                    </w:txbxContent>
                  </v:textbox>
                </v:shape>
                <w10:wrap type="square" anchorx="margin"/>
              </v:group>
            </w:pict>
          </mc:Fallback>
        </mc:AlternateContent>
      </w:r>
      <w:bookmarkEnd w:id="0"/>
      <w:r w:rsidR="00943049">
        <w:rPr>
          <w:rFonts w:ascii="Comic Sans MS" w:eastAsia="Comic Sans MS" w:hAnsi="Comic Sans MS" w:cs="Comic Sans MS"/>
          <w:highlight w:val="white"/>
        </w:rPr>
        <w:t>A ketchup company purchased 75 s</w:t>
      </w:r>
      <w:r w:rsidR="00943049">
        <w:rPr>
          <w:rFonts w:ascii="Comic Sans MS" w:eastAsia="Comic Sans MS" w:hAnsi="Comic Sans MS" w:cs="Comic Sans MS"/>
          <w:highlight w:val="white"/>
        </w:rPr>
        <w:t>hipments of tomatoes. There were 2810 tomatoes in each shipment. How many tomatoes did the company purchase in total?</w:t>
      </w:r>
      <w:r w:rsidR="00943049">
        <w:rPr>
          <w:rFonts w:ascii="Comic Sans MS" w:eastAsia="Comic Sans MS" w:hAnsi="Comic Sans MS" w:cs="Comic Sans MS"/>
        </w:rPr>
        <w:br/>
      </w:r>
    </w:p>
    <w:p w:rsidR="007956BC" w:rsidRDefault="00943049" w:rsidP="00D76800">
      <w:pPr>
        <w:ind w:left="454"/>
      </w:pPr>
      <w:r>
        <w:rPr>
          <w:rFonts w:ascii="Comic Sans MS" w:eastAsia="Comic Sans MS" w:hAnsi="Comic Sans MS" w:cs="Comic Sans MS"/>
          <w:b/>
          <w:sz w:val="24"/>
          <w:szCs w:val="24"/>
          <w:u w:val="single"/>
        </w:rPr>
        <w:t>Two step problems</w:t>
      </w:r>
    </w:p>
    <w:p w:rsidR="007956BC" w:rsidRDefault="007956BC"/>
    <w:p w:rsidR="007956BC" w:rsidRDefault="00943049">
      <w:pPr>
        <w:numPr>
          <w:ilvl w:val="0"/>
          <w:numId w:val="1"/>
        </w:numPr>
        <w:ind w:hanging="360"/>
        <w:contextualSpacing/>
        <w:rPr>
          <w:rFonts w:ascii="Comic Sans MS" w:eastAsia="Comic Sans MS" w:hAnsi="Comic Sans MS" w:cs="Comic Sans MS"/>
        </w:rPr>
      </w:pPr>
      <w:r>
        <w:rPr>
          <w:rFonts w:ascii="Comic Sans MS" w:eastAsia="Comic Sans MS" w:hAnsi="Comic Sans MS" w:cs="Comic Sans MS"/>
        </w:rPr>
        <w:t xml:space="preserve">It takes Jonathon 54 minutes to travel to school. He makes this journey </w:t>
      </w:r>
      <w:r>
        <w:rPr>
          <w:rFonts w:ascii="Comic Sans MS" w:eastAsia="Comic Sans MS" w:hAnsi="Comic Sans MS" w:cs="Comic Sans MS"/>
          <w:b/>
        </w:rPr>
        <w:t>twice a day</w:t>
      </w:r>
      <w:r>
        <w:rPr>
          <w:rFonts w:ascii="Comic Sans MS" w:eastAsia="Comic Sans MS" w:hAnsi="Comic Sans MS" w:cs="Comic Sans MS"/>
        </w:rPr>
        <w:t xml:space="preserve"> for the 25 school days this term. How much time does he spend travelling during this term?</w:t>
      </w:r>
      <w:r>
        <w:rPr>
          <w:rFonts w:ascii="Comic Sans MS" w:eastAsia="Comic Sans MS" w:hAnsi="Comic Sans MS" w:cs="Comic Sans MS"/>
        </w:rPr>
        <w:br/>
      </w:r>
    </w:p>
    <w:p w:rsidR="007956BC" w:rsidRDefault="00D76800">
      <w:pPr>
        <w:numPr>
          <w:ilvl w:val="0"/>
          <w:numId w:val="1"/>
        </w:numPr>
        <w:ind w:hanging="360"/>
        <w:contextualSpacing/>
        <w:rPr>
          <w:rFonts w:ascii="Comic Sans MS" w:eastAsia="Comic Sans MS" w:hAnsi="Comic Sans MS" w:cs="Comic Sans MS"/>
        </w:rPr>
      </w:pPr>
      <w:r>
        <w:rPr>
          <w:noProof/>
        </w:rPr>
        <w:drawing>
          <wp:anchor distT="114300" distB="114300" distL="114300" distR="114300" simplePos="0" relativeHeight="251658752" behindDoc="0" locked="0" layoutInCell="0" hidden="0" allowOverlap="0" wp14:anchorId="60AFED43" wp14:editId="582E0FAF">
            <wp:simplePos x="0" y="0"/>
            <wp:positionH relativeFrom="margin">
              <wp:posOffset>5455285</wp:posOffset>
            </wp:positionH>
            <wp:positionV relativeFrom="paragraph">
              <wp:posOffset>316511</wp:posOffset>
            </wp:positionV>
            <wp:extent cx="1190625" cy="1010285"/>
            <wp:effectExtent l="0" t="0" r="0" b="0"/>
            <wp:wrapSquare wrapText="bothSides" distT="114300" distB="114300" distL="114300" distR="114300"/>
            <wp:docPr id="7" name="image03.jpg" descr="Original (3264 × 2448)"/>
            <wp:cNvGraphicFramePr/>
            <a:graphic xmlns:a="http://schemas.openxmlformats.org/drawingml/2006/main">
              <a:graphicData uri="http://schemas.openxmlformats.org/drawingml/2006/picture">
                <pic:pic xmlns:pic="http://schemas.openxmlformats.org/drawingml/2006/picture">
                  <pic:nvPicPr>
                    <pic:cNvPr id="0" name="image03.jpg" descr="Original (3264 × 2448)"/>
                    <pic:cNvPicPr preferRelativeResize="0"/>
                  </pic:nvPicPr>
                  <pic:blipFill>
                    <a:blip r:embed="rId7"/>
                    <a:srcRect l="12272" r="4380" b="4991"/>
                    <a:stretch>
                      <a:fillRect/>
                    </a:stretch>
                  </pic:blipFill>
                  <pic:spPr>
                    <a:xfrm>
                      <a:off x="0" y="0"/>
                      <a:ext cx="1190625" cy="1010285"/>
                    </a:xfrm>
                    <a:prstGeom prst="rect">
                      <a:avLst/>
                    </a:prstGeom>
                    <a:ln/>
                  </pic:spPr>
                </pic:pic>
              </a:graphicData>
            </a:graphic>
          </wp:anchor>
        </w:drawing>
      </w:r>
      <w:r w:rsidR="00943049">
        <w:rPr>
          <w:rFonts w:ascii="Comic Sans MS" w:eastAsia="Comic Sans MS" w:hAnsi="Comic Sans MS" w:cs="Comic Sans MS"/>
          <w:highlight w:val="white"/>
        </w:rPr>
        <w:t>In January, a toy shop company purchased 62 boxes of colour</w:t>
      </w:r>
      <w:r w:rsidR="00943049">
        <w:rPr>
          <w:rFonts w:ascii="Comic Sans MS" w:eastAsia="Comic Sans MS" w:hAnsi="Comic Sans MS" w:cs="Comic Sans MS"/>
          <w:highlight w:val="white"/>
        </w:rPr>
        <w:t xml:space="preserve">ing books. There were 746 colouring books in each box. How many colouring books did the company purchase in total? </w:t>
      </w:r>
      <w:r w:rsidR="00943049">
        <w:rPr>
          <w:rFonts w:ascii="Comic Sans MS" w:eastAsia="Comic Sans MS" w:hAnsi="Comic Sans MS" w:cs="Comic Sans MS"/>
          <w:highlight w:val="white"/>
        </w:rPr>
        <w:br/>
        <w:t>They continued buy the same amount of colouring books every month for the rest of the year. How many books did they buy in 12 months?</w:t>
      </w:r>
      <w:r w:rsidR="00943049">
        <w:rPr>
          <w:rFonts w:ascii="Comic Sans MS" w:eastAsia="Comic Sans MS" w:hAnsi="Comic Sans MS" w:cs="Comic Sans MS"/>
        </w:rPr>
        <w:br/>
      </w:r>
    </w:p>
    <w:p w:rsidR="007956BC" w:rsidRDefault="00943049">
      <w:pPr>
        <w:numPr>
          <w:ilvl w:val="0"/>
          <w:numId w:val="1"/>
        </w:numPr>
        <w:ind w:hanging="360"/>
        <w:contextualSpacing/>
        <w:rPr>
          <w:rFonts w:ascii="Comic Sans MS" w:eastAsia="Comic Sans MS" w:hAnsi="Comic Sans MS" w:cs="Comic Sans MS"/>
        </w:rPr>
      </w:pPr>
      <w:r>
        <w:rPr>
          <w:rFonts w:ascii="Comic Sans MS" w:eastAsia="Comic Sans MS" w:hAnsi="Comic Sans MS" w:cs="Comic Sans MS"/>
        </w:rPr>
        <w:t>Cara</w:t>
      </w:r>
      <w:r>
        <w:rPr>
          <w:rFonts w:ascii="Comic Sans MS" w:eastAsia="Comic Sans MS" w:hAnsi="Comic Sans MS" w:cs="Comic Sans MS"/>
        </w:rPr>
        <w:t xml:space="preserve"> buys sweets for everybody in her class to celebrate the start of the holidays. She buys 17 packets containing 45 sweets. She also buys 16 packets containing 145 sweets. How many sweets does she have altogether? </w:t>
      </w:r>
      <w:r>
        <w:rPr>
          <w:rFonts w:ascii="Comic Sans MS" w:eastAsia="Comic Sans MS" w:hAnsi="Comic Sans MS" w:cs="Comic Sans MS"/>
        </w:rPr>
        <w:br/>
      </w:r>
    </w:p>
    <w:p w:rsidR="007956BC" w:rsidRDefault="00D76800">
      <w:pPr>
        <w:numPr>
          <w:ilvl w:val="0"/>
          <w:numId w:val="1"/>
        </w:numPr>
        <w:ind w:hanging="360"/>
        <w:contextualSpacing/>
        <w:rPr>
          <w:rFonts w:ascii="Comic Sans MS" w:eastAsia="Comic Sans MS" w:hAnsi="Comic Sans MS" w:cs="Comic Sans MS"/>
        </w:rPr>
      </w:pPr>
      <w:r>
        <w:rPr>
          <w:noProof/>
        </w:rPr>
        <w:drawing>
          <wp:anchor distT="114300" distB="114300" distL="114300" distR="114300" simplePos="0" relativeHeight="251660800" behindDoc="0" locked="0" layoutInCell="0" hidden="0" allowOverlap="0" wp14:anchorId="419A4B1C" wp14:editId="57405B32">
            <wp:simplePos x="0" y="0"/>
            <wp:positionH relativeFrom="margin">
              <wp:posOffset>5655945</wp:posOffset>
            </wp:positionH>
            <wp:positionV relativeFrom="paragraph">
              <wp:posOffset>52705</wp:posOffset>
            </wp:positionV>
            <wp:extent cx="1148080" cy="827405"/>
            <wp:effectExtent l="0" t="0" r="0" b="0"/>
            <wp:wrapSquare wrapText="bothSides" distT="114300" distB="114300" distL="114300" distR="114300"/>
            <wp:docPr id="8" name="image05.jpg" descr="File:Swimming pool with lane"/>
            <wp:cNvGraphicFramePr/>
            <a:graphic xmlns:a="http://schemas.openxmlformats.org/drawingml/2006/main">
              <a:graphicData uri="http://schemas.openxmlformats.org/drawingml/2006/picture">
                <pic:pic xmlns:pic="http://schemas.openxmlformats.org/drawingml/2006/picture">
                  <pic:nvPicPr>
                    <pic:cNvPr id="0" name="image05.jpg" descr="File:Swimming pool with lane"/>
                    <pic:cNvPicPr preferRelativeResize="0"/>
                  </pic:nvPicPr>
                  <pic:blipFill>
                    <a:blip r:embed="rId8"/>
                    <a:srcRect/>
                    <a:stretch>
                      <a:fillRect/>
                    </a:stretch>
                  </pic:blipFill>
                  <pic:spPr>
                    <a:xfrm>
                      <a:off x="0" y="0"/>
                      <a:ext cx="1148080" cy="827405"/>
                    </a:xfrm>
                    <a:prstGeom prst="rect">
                      <a:avLst/>
                    </a:prstGeom>
                    <a:ln/>
                  </pic:spPr>
                </pic:pic>
              </a:graphicData>
            </a:graphic>
            <wp14:sizeRelH relativeFrom="margin">
              <wp14:pctWidth>0</wp14:pctWidth>
            </wp14:sizeRelH>
            <wp14:sizeRelV relativeFrom="margin">
              <wp14:pctHeight>0</wp14:pctHeight>
            </wp14:sizeRelV>
          </wp:anchor>
        </w:drawing>
      </w:r>
      <w:r w:rsidR="00943049">
        <w:rPr>
          <w:rFonts w:ascii="Comic Sans MS" w:eastAsia="Comic Sans MS" w:hAnsi="Comic Sans MS" w:cs="Comic Sans MS"/>
        </w:rPr>
        <w:t>Amy works at the Swimming Pool and is col</w:t>
      </w:r>
      <w:r w:rsidR="00943049">
        <w:rPr>
          <w:rFonts w:ascii="Comic Sans MS" w:eastAsia="Comic Sans MS" w:hAnsi="Comic Sans MS" w:cs="Comic Sans MS"/>
        </w:rPr>
        <w:t>lecting lesson payments from each school. She collects £349 from every primary school and she collects £1225 from every secondary school. There are 16 primary schools and 8 secondary schools. How much money does she collect in total?</w:t>
      </w:r>
    </w:p>
    <w:sectPr w:rsidR="007956BC" w:rsidSect="00D76800">
      <w:pgSz w:w="11906" w:h="16838"/>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974C3A"/>
    <w:multiLevelType w:val="multilevel"/>
    <w:tmpl w:val="08DEA13A"/>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6BC"/>
    <w:rsid w:val="007956BC"/>
    <w:rsid w:val="00943049"/>
    <w:rsid w:val="00D76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12E02D-90E4-40F0-A089-919112E9B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285</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Sutherland</dc:creator>
  <cp:lastModifiedBy>Alice Sutherland</cp:lastModifiedBy>
  <cp:revision>3</cp:revision>
  <dcterms:created xsi:type="dcterms:W3CDTF">2016-01-19T19:53:00Z</dcterms:created>
  <dcterms:modified xsi:type="dcterms:W3CDTF">2016-01-19T19:58:00Z</dcterms:modified>
</cp:coreProperties>
</file>