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Mini Marvels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Oxford Reading Tree Non-Fiction Stage 8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>Predicting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With your teacher look at the front cover, scan the images  and read the </w:t>
      </w:r>
      <w:r>
        <w:rPr>
          <w:sz w:val="36"/>
          <w:szCs w:val="36"/>
          <w:rtl w:val="0"/>
        </w:rPr>
        <w:t>‘</w:t>
      </w:r>
      <w:r>
        <w:rPr>
          <w:sz w:val="36"/>
          <w:szCs w:val="36"/>
          <w:rtl w:val="0"/>
        </w:rPr>
        <w:t>blurb</w:t>
      </w:r>
      <w:r>
        <w:rPr>
          <w:sz w:val="36"/>
          <w:szCs w:val="36"/>
          <w:rtl w:val="0"/>
          <w:lang w:val="fr-FR"/>
        </w:rPr>
        <w:t xml:space="preserve">’ </w:t>
      </w:r>
      <w:r>
        <w:rPr>
          <w:sz w:val="36"/>
          <w:szCs w:val="36"/>
          <w:rtl w:val="0"/>
          <w:lang w:val="en-US"/>
        </w:rPr>
        <w:t>on the back cover and discuss what you think this book will be about.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4-7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Answer the following questions in your jotter in sentences.</w:t>
      </w:r>
    </w:p>
    <w:p>
      <w:pPr>
        <w:pStyle w:val="List Paragraph"/>
        <w:ind w:left="108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Micro Frogs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Where are micro frogs found in the world?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does it bright coloured skin do?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do they eat?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Where do the tadpoles live whilst they grow into frogs?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Follow Up Task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Read your worksheet on the lifecycle of a frog and then colour it in.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8- 11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Answer the following questions in sentences in your jotter.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 Seahorse so small</w:t>
      </w:r>
    </w:p>
    <w:p>
      <w:pPr>
        <w:pStyle w:val="List 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How does the pygmy seahorse manage to hide from its predators?</w:t>
      </w:r>
    </w:p>
    <w:p>
      <w:pPr>
        <w:pStyle w:val="List 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 Does the male or female seahorse look after the eggs till they hatch into baby seahorses?</w:t>
      </w:r>
    </w:p>
    <w:p>
      <w:pPr>
        <w:pStyle w:val="List Paragraph"/>
        <w:ind w:left="0" w:firstLine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Pygmy Leaf Chameleon</w:t>
      </w:r>
    </w:p>
    <w:p>
      <w:pPr>
        <w:pStyle w:val="List Paragraph"/>
        <w:ind w:left="0" w:firstLine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3. Where are pygmy leaf chameleons found in the world?</w:t>
      </w:r>
    </w:p>
    <w:p>
      <w:pPr>
        <w:pStyle w:val="List Paragraph"/>
        <w:ind w:left="0" w:firstLine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 What does this chameleon eat?</w:t>
      </w:r>
    </w:p>
    <w:p>
      <w:pPr>
        <w:pStyle w:val="List Paragraph"/>
        <w:ind w:left="0" w:firstLine="0"/>
        <w:rPr>
          <w:sz w:val="36"/>
          <w:szCs w:val="36"/>
        </w:rPr>
      </w:pPr>
    </w:p>
    <w:p>
      <w:pPr>
        <w:pStyle w:val="List Paragraph"/>
        <w:ind w:left="0" w:firstLine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List Paragraph"/>
        <w:ind w:left="0" w:firstLine="0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Using ICT research a few facts about Chameleons, write the facts in your jotter and then draw a picture of what it looks like. Using adjectives describe and label your drawing.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12-17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Micro Bumblebee Bat</w:t>
      </w:r>
    </w:p>
    <w:p>
      <w:pPr>
        <w:pStyle w:val="Body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How does this bat find its food?</w:t>
      </w:r>
    </w:p>
    <w:p>
      <w:pPr>
        <w:pStyle w:val="Body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What size is this bat?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Tiny Bee Hummingbird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3. What does this bird eat?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 Where can you find this bird in the world?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Pygmy Possum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5. What size is this possum?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6. What does this possum eat?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Possum Activity -</w:t>
      </w:r>
      <w:r>
        <w:rPr>
          <w:sz w:val="36"/>
          <w:szCs w:val="36"/>
          <w:rtl w:val="0"/>
          <w:lang w:val="fr-FR"/>
        </w:rPr>
        <w:t>Instructions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1. Colour in the possum template and cut out.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2. Attach a pipecleaner for the tail.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3. Curl the pipecleaner so the end of the tail is like a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hook. Now you can hang the possum up.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18-23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Blue Ringed Octopus</w:t>
      </w:r>
    </w:p>
    <w:p>
      <w:pPr>
        <w:pStyle w:val="Body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Where does this octupus live?</w:t>
      </w:r>
    </w:p>
    <w:p>
      <w:pPr>
        <w:pStyle w:val="Body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What happens when this octopus gets angry?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Flying Dragon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3. What happens when this lizard spreads it swings?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 Why does this lizard spend most of its time up in trees?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*Use a sheet of tracing paper(fix  it securely with blu-tac) place it over pages 22 &amp; 23. Trace the map and copy where all the creatures you have learned about in this book come from and write the names of the creatures too!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</w:pPr>
      <w:r>
        <w:rPr>
          <w:rFonts w:ascii="Helvetica" w:cs="Helvetica" w:hAnsi="Helvetica" w:eastAsia="Helvetica"/>
          <w:color w:val="cc6633"/>
          <w:sz w:val="29"/>
          <w:szCs w:val="29"/>
          <w:u w:color="cc6633"/>
        </w:rPr>
        <w:drawing>
          <wp:inline distT="0" distB="0" distL="0" distR="0">
            <wp:extent cx="5727701" cy="7650230"/>
            <wp:effectExtent l="0" t="0" r="0" b="0"/>
            <wp:docPr id="1073741825" name="officeArt object" descr="workshee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gif" descr="worksheet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7650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5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2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8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bered"/>
  </w:abstractNum>
  <w:abstractNum w:abstractNumId="5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Numbered">
    <w:name w:val="Numbered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