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69" w:rsidRDefault="00D5476A">
      <w:pPr>
        <w:pStyle w:val="BodyA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Oxford Reading Tree - Level 9</w:t>
      </w:r>
    </w:p>
    <w:p w:rsidR="00D74169" w:rsidRDefault="00D5476A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Dexter’s Dinosaurs</w:t>
      </w:r>
    </w:p>
    <w:p w:rsidR="00D74169" w:rsidRDefault="00D74169">
      <w:pPr>
        <w:pStyle w:val="BodyA"/>
        <w:jc w:val="center"/>
        <w:rPr>
          <w:b/>
          <w:bCs/>
          <w:sz w:val="36"/>
          <w:szCs w:val="36"/>
          <w:u w:val="single"/>
        </w:rPr>
      </w:pPr>
    </w:p>
    <w:p w:rsidR="00D74169" w:rsidRDefault="00D5476A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Predicting </w:t>
      </w:r>
    </w:p>
    <w:p w:rsidR="00D74169" w:rsidRDefault="00D5476A">
      <w:pPr>
        <w:pStyle w:val="BodyA"/>
        <w:rPr>
          <w:sz w:val="36"/>
          <w:szCs w:val="36"/>
          <w:u w:val="single"/>
        </w:rPr>
      </w:pPr>
      <w:r>
        <w:rPr>
          <w:sz w:val="30"/>
          <w:szCs w:val="30"/>
        </w:rPr>
        <w:t>Before reading look at the title, the illustrations, front cover and read the blurb on the back and try to predict what this book will be about.</w:t>
      </w:r>
    </w:p>
    <w:p w:rsidR="00D74169" w:rsidRDefault="00D74169">
      <w:pPr>
        <w:pStyle w:val="BodyA"/>
        <w:rPr>
          <w:sz w:val="36"/>
          <w:szCs w:val="36"/>
          <w:u w:val="single"/>
        </w:rPr>
      </w:pPr>
    </w:p>
    <w:p w:rsidR="00D74169" w:rsidRDefault="00D74169">
      <w:pPr>
        <w:pStyle w:val="BodyA"/>
        <w:rPr>
          <w:sz w:val="36"/>
          <w:szCs w:val="36"/>
          <w:u w:val="single"/>
        </w:rPr>
      </w:pPr>
    </w:p>
    <w:p w:rsidR="00D74169" w:rsidRDefault="00D5476A">
      <w:pPr>
        <w:pStyle w:val="BodyA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ReadingActivities</w:t>
      </w:r>
      <w:proofErr w:type="spellEnd"/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Chapter 1 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Why do you know </w:t>
      </w:r>
      <w:r>
        <w:rPr>
          <w:sz w:val="32"/>
          <w:szCs w:val="32"/>
        </w:rPr>
        <w:t>Dexter loves dinosaurs?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had gran given Dexter for his birthday?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did Dexter make a wish </w:t>
      </w:r>
      <w:proofErr w:type="gramStart"/>
      <w:r>
        <w:rPr>
          <w:sz w:val="32"/>
          <w:szCs w:val="32"/>
        </w:rPr>
        <w:t>for ?</w:t>
      </w:r>
      <w:proofErr w:type="gramEnd"/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do we know what age Dexter is on his birthday?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Who did Dexter hope could help him achieve his wish?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*Complete the dinosaur </w:t>
      </w:r>
      <w:proofErr w:type="spellStart"/>
      <w:r>
        <w:rPr>
          <w:sz w:val="32"/>
          <w:szCs w:val="32"/>
        </w:rPr>
        <w:t>wordsearc</w:t>
      </w:r>
      <w:r>
        <w:rPr>
          <w:sz w:val="32"/>
          <w:szCs w:val="32"/>
        </w:rPr>
        <w:t>h</w:t>
      </w:r>
      <w:proofErr w:type="spellEnd"/>
      <w:r>
        <w:rPr>
          <w:sz w:val="32"/>
          <w:szCs w:val="32"/>
        </w:rPr>
        <w:t>.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>Chapter 2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did Dexter wish the wizard could do for his birthday?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List the 3 dinosaurs the author mentions on page 9.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onomatopoeic(sound) words does the author use when the dinosaur arrives?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was wrong with the spell the wizard had cast?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D74169" w:rsidRDefault="00D5476A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Using ICT research and complete your dinosaur research sheet.</w:t>
      </w:r>
      <w:r>
        <w:rPr>
          <w:rFonts w:ascii="Arial Unicode MS" w:hAnsi="Arial Unicode MS"/>
          <w:sz w:val="32"/>
          <w:szCs w:val="32"/>
        </w:rPr>
        <w:br w:type="page"/>
      </w:r>
    </w:p>
    <w:p w:rsidR="00D74169" w:rsidRDefault="00D5476A">
      <w:pPr>
        <w:pStyle w:val="BodyA"/>
        <w:rPr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lastRenderedPageBreak/>
        <w:t xml:space="preserve">Chapter 3 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What was wrong with the rain in the town?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dinosaur was causing the most problems?</w:t>
      </w:r>
    </w:p>
    <w:p w:rsidR="00D74169" w:rsidRDefault="00D5476A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does the author describe what people found scary about the T-Rex?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</w:t>
      </w:r>
      <w:r>
        <w:rPr>
          <w:sz w:val="32"/>
          <w:szCs w:val="32"/>
        </w:rPr>
        <w:t xml:space="preserve"> Up Task</w:t>
      </w: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Creative writing</w:t>
      </w:r>
    </w:p>
    <w:p w:rsidR="00D74169" w:rsidRDefault="00D5476A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Imagine a dinosaur appeared in your back garden. Describe the adventures you have with it and what ends up happening.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4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Which </w:t>
      </w:r>
      <w:proofErr w:type="gramStart"/>
      <w:r>
        <w:rPr>
          <w:sz w:val="32"/>
          <w:szCs w:val="32"/>
        </w:rPr>
        <w:t>adjectives(</w:t>
      </w:r>
      <w:proofErr w:type="gramEnd"/>
      <w:r>
        <w:rPr>
          <w:sz w:val="32"/>
          <w:szCs w:val="32"/>
        </w:rPr>
        <w:t>describing words) does the author use to describe the t-rex?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What was the t-re</w:t>
      </w:r>
      <w:r>
        <w:rPr>
          <w:sz w:val="32"/>
          <w:szCs w:val="32"/>
        </w:rPr>
        <w:t>x looking for?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What infers(hints) on page 18 how tall the t-rex is?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Where did the t-rex end up landing and why could it not pull itself out?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Why did Dexter </w:t>
      </w:r>
      <w:proofErr w:type="spellStart"/>
      <w:r>
        <w:rPr>
          <w:sz w:val="32"/>
          <w:szCs w:val="32"/>
        </w:rPr>
        <w:t>realise</w:t>
      </w:r>
      <w:proofErr w:type="spellEnd"/>
      <w:r>
        <w:rPr>
          <w:sz w:val="32"/>
          <w:szCs w:val="32"/>
        </w:rPr>
        <w:t xml:space="preserve"> that dinosaurs were not good pets?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*Complete your mindful </w:t>
      </w:r>
      <w:proofErr w:type="spellStart"/>
      <w:r>
        <w:rPr>
          <w:sz w:val="32"/>
          <w:szCs w:val="32"/>
        </w:rPr>
        <w:t>colouring</w:t>
      </w:r>
      <w:proofErr w:type="spellEnd"/>
      <w:r>
        <w:rPr>
          <w:sz w:val="32"/>
          <w:szCs w:val="32"/>
        </w:rPr>
        <w:t xml:space="preserve"> dino</w:t>
      </w:r>
      <w:r>
        <w:rPr>
          <w:sz w:val="32"/>
          <w:szCs w:val="32"/>
        </w:rPr>
        <w:t>saur sheet.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Chapter 5 </w:t>
      </w:r>
    </w:p>
    <w:p w:rsidR="00D74169" w:rsidRDefault="00D5476A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How does the author describe how the dinosaurs see Dexter?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List the damage the dinosaurs had caused in the town.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the adults say to Dexter after the dinosaurs left?</w:t>
      </w:r>
    </w:p>
    <w:p w:rsidR="00D74169" w:rsidRDefault="00D5476A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How do you know Dexter hadn’t learned a lesson?</w:t>
      </w:r>
    </w:p>
    <w:p w:rsidR="00D74169" w:rsidRDefault="00D74169">
      <w:pPr>
        <w:pStyle w:val="BodyA"/>
        <w:rPr>
          <w:sz w:val="32"/>
          <w:szCs w:val="32"/>
        </w:rPr>
      </w:pPr>
    </w:p>
    <w:p w:rsidR="00D74169" w:rsidRDefault="00D5476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D74169" w:rsidRDefault="00D5476A">
      <w:pPr>
        <w:pStyle w:val="BodyA"/>
      </w:pPr>
      <w:r>
        <w:rPr>
          <w:sz w:val="32"/>
          <w:szCs w:val="32"/>
        </w:rPr>
        <w:t>*Create a poster that will sell this book to others. You may want to use a big, bold heading, suitable pictures and include 3 reasons why somebody would want to read this book.</w:t>
      </w:r>
    </w:p>
    <w:sectPr w:rsidR="00D7416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6A" w:rsidRDefault="00D5476A">
      <w:r>
        <w:separator/>
      </w:r>
    </w:p>
  </w:endnote>
  <w:endnote w:type="continuationSeparator" w:id="0">
    <w:p w:rsidR="00D5476A" w:rsidRDefault="00D5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169" w:rsidRDefault="00D741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6A" w:rsidRDefault="00D5476A">
      <w:r>
        <w:separator/>
      </w:r>
    </w:p>
  </w:footnote>
  <w:footnote w:type="continuationSeparator" w:id="0">
    <w:p w:rsidR="00D5476A" w:rsidRDefault="00D5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169" w:rsidRDefault="00D741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629A"/>
    <w:multiLevelType w:val="hybridMultilevel"/>
    <w:tmpl w:val="165AC7C0"/>
    <w:styleLink w:val="Bullets"/>
    <w:lvl w:ilvl="0" w:tplc="B2ECADA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6F07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0AF260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E48A6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C8CF2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EA4DC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C6FCA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EB1CE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AD434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C323A7"/>
    <w:multiLevelType w:val="hybridMultilevel"/>
    <w:tmpl w:val="4DF63DC6"/>
    <w:numStyleLink w:val="Numbered0"/>
  </w:abstractNum>
  <w:abstractNum w:abstractNumId="2" w15:restartNumberingAfterBreak="0">
    <w:nsid w:val="3F7B0924"/>
    <w:multiLevelType w:val="hybridMultilevel"/>
    <w:tmpl w:val="165AC7C0"/>
    <w:numStyleLink w:val="Bullets"/>
  </w:abstractNum>
  <w:abstractNum w:abstractNumId="3" w15:restartNumberingAfterBreak="0">
    <w:nsid w:val="42E478AA"/>
    <w:multiLevelType w:val="hybridMultilevel"/>
    <w:tmpl w:val="B3F67D2A"/>
    <w:styleLink w:val="Numbered"/>
    <w:lvl w:ilvl="0" w:tplc="3F6224DE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4620E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C8B30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AB99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C0388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B48C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F42FEA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29CC8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E827E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9D81FA2"/>
    <w:multiLevelType w:val="hybridMultilevel"/>
    <w:tmpl w:val="B3F67D2A"/>
    <w:numStyleLink w:val="Numbered"/>
  </w:abstractNum>
  <w:abstractNum w:abstractNumId="5" w15:restartNumberingAfterBreak="0">
    <w:nsid w:val="7E8763C1"/>
    <w:multiLevelType w:val="hybridMultilevel"/>
    <w:tmpl w:val="4DF63DC6"/>
    <w:styleLink w:val="Numbered0"/>
    <w:lvl w:ilvl="0" w:tplc="243EC79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ECB9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EC740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2C7C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0987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0906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4911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2661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A7B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69"/>
    <w:rsid w:val="008D45F7"/>
    <w:rsid w:val="00D5476A"/>
    <w:rsid w:val="00D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45D3A-B884-46F6-AB50-C9E7F7E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4"/>
      </w:numPr>
    </w:pPr>
  </w:style>
  <w:style w:type="numbering" w:customStyle="1" w:styleId="Numbered0">
    <w:name w:val="Numbered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2017-07-06T10:41:00Z</dcterms:created>
  <dcterms:modified xsi:type="dcterms:W3CDTF">2017-07-06T10:41:00Z</dcterms:modified>
</cp:coreProperties>
</file>