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197" w:rsidRPr="00566BE8" w:rsidRDefault="00566BE8" w:rsidP="004D7D68">
      <w:pPr>
        <w:ind w:left="0"/>
        <w:rPr>
          <w:rFonts w:ascii="Bookman Old Style" w:hAnsi="Bookman Old Style"/>
          <w:szCs w:val="22"/>
          <w:lang w:val="fr-FR"/>
        </w:rPr>
      </w:pPr>
      <w:r w:rsidRPr="00566BE8">
        <w:rPr>
          <w:rFonts w:ascii="Bookman Old Style" w:hAnsi="Bookman Old Style"/>
          <w:szCs w:val="22"/>
          <w:lang w:val="fr-FR"/>
        </w:rPr>
        <w:t>LE PLUS-QUE-</w:t>
      </w:r>
      <w:r w:rsidR="00335423" w:rsidRPr="00566BE8">
        <w:rPr>
          <w:rFonts w:ascii="Bookman Old Style" w:hAnsi="Bookman Old Style"/>
          <w:szCs w:val="22"/>
          <w:lang w:val="fr-FR"/>
        </w:rPr>
        <w:t>PARFAIT</w:t>
      </w:r>
      <w:r w:rsidR="00CE3E9C">
        <w:rPr>
          <w:rFonts w:ascii="Bookman Old Style" w:hAnsi="Bookman Old Style"/>
          <w:szCs w:val="22"/>
          <w:lang w:val="fr-FR"/>
        </w:rPr>
        <w:t xml:space="preserve"> 2</w:t>
      </w:r>
    </w:p>
    <w:p w:rsidR="00566BE8" w:rsidRDefault="00335423" w:rsidP="00C311D2">
      <w:pPr>
        <w:pStyle w:val="Paragraphedeliste"/>
        <w:numPr>
          <w:ilvl w:val="0"/>
          <w:numId w:val="1"/>
        </w:numPr>
        <w:spacing w:before="138" w:after="100" w:afterAutospacing="1" w:line="203" w:lineRule="atLeast"/>
        <w:ind w:left="720"/>
        <w:rPr>
          <w:rFonts w:ascii="Bookman Old Style" w:eastAsia="Times New Roman" w:hAnsi="Bookman Old Style" w:cs="Arial"/>
          <w:szCs w:val="22"/>
          <w:lang w:val="fr-FR" w:eastAsia="fr-FR"/>
        </w:rPr>
      </w:pPr>
      <w:r w:rsidRPr="00566BE8">
        <w:rPr>
          <w:rFonts w:ascii="Bookman Old Style" w:eastAsia="Times New Roman" w:hAnsi="Bookman Old Style" w:cs="Arial"/>
          <w:b/>
          <w:bCs/>
          <w:szCs w:val="22"/>
          <w:lang w:val="fr-FR" w:eastAsia="fr-FR"/>
        </w:rPr>
        <w:t>Emploi du plus-que-parfait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br/>
        <w:t>Le </w:t>
      </w:r>
      <w:r w:rsidRPr="00566BE8">
        <w:rPr>
          <w:rFonts w:ascii="Bookman Old Style" w:eastAsia="Times New Roman" w:hAnsi="Bookman Old Style" w:cs="Arial"/>
          <w:b/>
          <w:bCs/>
          <w:szCs w:val="22"/>
          <w:lang w:val="fr-FR" w:eastAsia="fr-FR"/>
        </w:rPr>
        <w:t>plus-que-parfait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t> employé avec un autre temps du passé (</w:t>
      </w:r>
      <w:r w:rsidRPr="00566BE8">
        <w:rPr>
          <w:rFonts w:ascii="Bookman Old Style" w:eastAsia="Times New Roman" w:hAnsi="Bookman Old Style" w:cs="Arial"/>
          <w:b/>
          <w:bCs/>
          <w:szCs w:val="22"/>
          <w:lang w:val="fr-FR" w:eastAsia="fr-FR"/>
        </w:rPr>
        <w:t>passé-composé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t> ou </w:t>
      </w:r>
      <w:r w:rsidRPr="00566BE8">
        <w:rPr>
          <w:rFonts w:ascii="Bookman Old Style" w:eastAsia="Times New Roman" w:hAnsi="Bookman Old Style" w:cs="Arial"/>
          <w:b/>
          <w:bCs/>
          <w:szCs w:val="22"/>
          <w:lang w:val="fr-FR" w:eastAsia="fr-FR"/>
        </w:rPr>
        <w:t>passé simple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t>) permet d'exprimer l'antériorité d'une action par rapport à une action passée.</w:t>
      </w:r>
    </w:p>
    <w:p w:rsidR="00335423" w:rsidRDefault="00335423" w:rsidP="00C311D2">
      <w:pPr>
        <w:pStyle w:val="Paragraphedeliste"/>
        <w:spacing w:before="138" w:after="100" w:afterAutospacing="1" w:line="203" w:lineRule="atLeast"/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</w:pP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br/>
      </w:r>
      <w:r w:rsidRPr="00566BE8">
        <w:rPr>
          <w:rFonts w:ascii="Bookman Old Style" w:eastAsia="Times New Roman" w:hAnsi="Bookman Old Style" w:cs="Arial"/>
          <w:szCs w:val="22"/>
          <w:u w:val="single"/>
          <w:lang w:val="fr-FR" w:eastAsia="fr-FR"/>
        </w:rPr>
        <w:t>Exemples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t> : </w:t>
      </w:r>
      <w:r w:rsidRP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br/>
        <w:t xml:space="preserve">- Elle </w:t>
      </w:r>
      <w:r w:rsid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 xml:space="preserve">avait faim parce qu’elle </w:t>
      </w:r>
      <w:r w:rsidR="00566BE8" w:rsidRPr="00566BE8">
        <w:rPr>
          <w:rFonts w:ascii="Bookman Old Style" w:eastAsia="Times New Roman" w:hAnsi="Bookman Old Style" w:cs="Arial"/>
          <w:b/>
          <w:i/>
          <w:iCs/>
          <w:szCs w:val="22"/>
          <w:lang w:val="fr-FR" w:eastAsia="fr-FR"/>
        </w:rPr>
        <w:t>n’avait pas eu</w:t>
      </w:r>
      <w:r w:rsid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 xml:space="preserve"> le temps de déjeuner.</w:t>
      </w:r>
      <w:r w:rsidRP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> </w:t>
      </w:r>
      <w:r w:rsidRP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br/>
        <w:t xml:space="preserve">- </w:t>
      </w:r>
      <w:r w:rsid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 xml:space="preserve">Je </w:t>
      </w:r>
      <w:r w:rsidR="00566BE8" w:rsidRPr="00566BE8">
        <w:rPr>
          <w:rFonts w:ascii="Bookman Old Style" w:eastAsia="Times New Roman" w:hAnsi="Bookman Old Style" w:cs="Arial"/>
          <w:b/>
          <w:i/>
          <w:iCs/>
          <w:szCs w:val="22"/>
          <w:lang w:val="fr-FR" w:eastAsia="fr-FR"/>
        </w:rPr>
        <w:t>m’étais évanouie</w:t>
      </w:r>
      <w:r w:rsid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 xml:space="preserve"> dans le supermarché.</w:t>
      </w:r>
    </w:p>
    <w:p w:rsidR="00566BE8" w:rsidRPr="00566BE8" w:rsidRDefault="00566BE8" w:rsidP="00C311D2">
      <w:pPr>
        <w:pStyle w:val="Paragraphedeliste"/>
        <w:spacing w:before="138" w:after="100" w:afterAutospacing="1" w:line="203" w:lineRule="atLeast"/>
        <w:rPr>
          <w:rFonts w:ascii="Bookman Old Style" w:eastAsia="Times New Roman" w:hAnsi="Bookman Old Style" w:cs="Arial"/>
          <w:szCs w:val="22"/>
          <w:lang w:val="fr-FR" w:eastAsia="fr-FR"/>
        </w:rPr>
      </w:pPr>
    </w:p>
    <w:p w:rsidR="00566BE8" w:rsidRDefault="00335423" w:rsidP="00C311D2">
      <w:pPr>
        <w:pStyle w:val="Paragraphedeliste"/>
        <w:numPr>
          <w:ilvl w:val="0"/>
          <w:numId w:val="1"/>
        </w:numPr>
        <w:spacing w:before="138" w:after="100" w:afterAutospacing="1" w:line="203" w:lineRule="atLeast"/>
        <w:ind w:left="720"/>
        <w:rPr>
          <w:rFonts w:ascii="Bookman Old Style" w:eastAsia="Times New Roman" w:hAnsi="Bookman Old Style" w:cs="Arial"/>
          <w:szCs w:val="22"/>
          <w:lang w:val="fr-FR" w:eastAsia="fr-FR"/>
        </w:rPr>
      </w:pPr>
      <w:r w:rsidRPr="00566BE8">
        <w:rPr>
          <w:rFonts w:ascii="Bookman Old Style" w:eastAsia="Times New Roman" w:hAnsi="Bookman Old Style" w:cs="Arial"/>
          <w:b/>
          <w:bCs/>
          <w:szCs w:val="22"/>
          <w:lang w:val="fr-FR" w:eastAsia="fr-FR"/>
        </w:rPr>
        <w:t>Construction du plus-que-parfait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br/>
        <w:t>On conjugue les auxiliaires </w:t>
      </w:r>
      <w:r w:rsidRPr="00566BE8">
        <w:rPr>
          <w:rFonts w:ascii="Bookman Old Style" w:eastAsia="Times New Roman" w:hAnsi="Bookman Old Style" w:cs="Arial"/>
          <w:b/>
          <w:bCs/>
          <w:szCs w:val="22"/>
          <w:lang w:val="fr-FR" w:eastAsia="fr-FR"/>
        </w:rPr>
        <w:t>être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t> ou </w:t>
      </w:r>
      <w:r w:rsidRPr="00566BE8">
        <w:rPr>
          <w:rFonts w:ascii="Bookman Old Style" w:eastAsia="Times New Roman" w:hAnsi="Bookman Old Style" w:cs="Arial"/>
          <w:b/>
          <w:bCs/>
          <w:szCs w:val="22"/>
          <w:lang w:val="fr-FR" w:eastAsia="fr-FR"/>
        </w:rPr>
        <w:t>avoir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t> à </w:t>
      </w:r>
      <w:r w:rsidRPr="00566BE8">
        <w:rPr>
          <w:rFonts w:ascii="Bookman Old Style" w:eastAsia="Times New Roman" w:hAnsi="Bookman Old Style" w:cs="Arial"/>
          <w:b/>
          <w:bCs/>
          <w:szCs w:val="22"/>
          <w:lang w:val="fr-FR" w:eastAsia="fr-FR"/>
        </w:rPr>
        <w:t>l'imparfait de l'indicatif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t> auquel on ajoute le </w:t>
      </w:r>
      <w:r w:rsidRPr="00566BE8">
        <w:rPr>
          <w:rFonts w:ascii="Bookman Old Style" w:eastAsia="Times New Roman" w:hAnsi="Bookman Old Style" w:cs="Arial"/>
          <w:b/>
          <w:bCs/>
          <w:szCs w:val="22"/>
          <w:lang w:val="fr-FR" w:eastAsia="fr-FR"/>
        </w:rPr>
        <w:t>participe passé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t> du verbe à conjuguer.</w:t>
      </w:r>
    </w:p>
    <w:p w:rsidR="00335423" w:rsidRPr="00566BE8" w:rsidRDefault="00335423" w:rsidP="004D7D68">
      <w:pPr>
        <w:pStyle w:val="Paragraphedeliste"/>
        <w:spacing w:before="138" w:after="100" w:afterAutospacing="1" w:line="203" w:lineRule="atLeast"/>
        <w:ind w:left="360"/>
        <w:rPr>
          <w:rFonts w:ascii="Bookman Old Style" w:eastAsia="Times New Roman" w:hAnsi="Bookman Old Style" w:cs="Arial"/>
          <w:szCs w:val="22"/>
          <w:lang w:val="fr-FR" w:eastAsia="fr-FR"/>
        </w:rPr>
      </w:pP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br/>
      </w:r>
      <w:r w:rsidRPr="00566BE8">
        <w:rPr>
          <w:rFonts w:ascii="Bookman Old Style" w:eastAsia="Times New Roman" w:hAnsi="Bookman Old Style" w:cs="Arial"/>
          <w:szCs w:val="22"/>
          <w:u w:val="single"/>
          <w:lang w:val="fr-FR" w:eastAsia="fr-FR"/>
        </w:rPr>
        <w:t>Exemples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t> : </w:t>
      </w:r>
      <w:r w:rsidRP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br/>
        <w:t>- Nous </w:t>
      </w:r>
      <w:r w:rsidRPr="00566BE8">
        <w:rPr>
          <w:rFonts w:ascii="Bookman Old Style" w:eastAsia="Times New Roman" w:hAnsi="Bookman Old Style" w:cs="Arial"/>
          <w:b/>
          <w:bCs/>
          <w:i/>
          <w:iCs/>
          <w:szCs w:val="22"/>
          <w:lang w:val="fr-FR" w:eastAsia="fr-FR"/>
        </w:rPr>
        <w:t xml:space="preserve">étions </w:t>
      </w:r>
      <w:r w:rsidR="00566BE8">
        <w:rPr>
          <w:rFonts w:ascii="Bookman Old Style" w:eastAsia="Times New Roman" w:hAnsi="Bookman Old Style" w:cs="Arial"/>
          <w:b/>
          <w:bCs/>
          <w:i/>
          <w:iCs/>
          <w:szCs w:val="22"/>
          <w:lang w:val="fr-FR" w:eastAsia="fr-FR"/>
        </w:rPr>
        <w:t>arrivés</w:t>
      </w:r>
      <w:r w:rsidRP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 xml:space="preserve"> à </w:t>
      </w:r>
      <w:r w:rsid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>neuf heures le soir</w:t>
      </w:r>
      <w:r w:rsidRP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>.</w:t>
      </w:r>
      <w:r w:rsidRP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br/>
        <w:t xml:space="preserve">- </w:t>
      </w:r>
      <w:r w:rsid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 xml:space="preserve">Il </w:t>
      </w:r>
      <w:r w:rsidR="00566BE8" w:rsidRPr="00566BE8">
        <w:rPr>
          <w:rFonts w:ascii="Bookman Old Style" w:eastAsia="Times New Roman" w:hAnsi="Bookman Old Style" w:cs="Arial"/>
          <w:b/>
          <w:i/>
          <w:iCs/>
          <w:szCs w:val="22"/>
          <w:lang w:val="fr-FR" w:eastAsia="fr-FR"/>
        </w:rPr>
        <w:t>n’avait pas pu</w:t>
      </w:r>
      <w:r w:rsid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 xml:space="preserve"> les joindre.</w:t>
      </w:r>
    </w:p>
    <w:tbl>
      <w:tblPr>
        <w:tblStyle w:val="Trameclaire-Accent2"/>
        <w:tblW w:w="6870" w:type="dxa"/>
        <w:jc w:val="center"/>
        <w:tblLook w:val="04A0"/>
      </w:tblPr>
      <w:tblGrid>
        <w:gridCol w:w="1729"/>
        <w:gridCol w:w="349"/>
        <w:gridCol w:w="1321"/>
        <w:gridCol w:w="555"/>
        <w:gridCol w:w="1321"/>
        <w:gridCol w:w="349"/>
        <w:gridCol w:w="1246"/>
      </w:tblGrid>
      <w:tr w:rsidR="00335423" w:rsidRPr="00335423" w:rsidTr="00CE3E9C">
        <w:trPr>
          <w:cnfStyle w:val="100000000000"/>
          <w:jc w:val="center"/>
        </w:trPr>
        <w:tc>
          <w:tcPr>
            <w:cnfStyle w:val="001000000000"/>
            <w:tcW w:w="1729" w:type="dxa"/>
            <w:hideMark/>
          </w:tcPr>
          <w:p w:rsidR="00335423" w:rsidRPr="00335423" w:rsidRDefault="00335423" w:rsidP="00C311D2">
            <w:pPr>
              <w:ind w:left="0"/>
              <w:jc w:val="center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566BE8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Pronom</w:t>
            </w:r>
          </w:p>
        </w:tc>
        <w:tc>
          <w:tcPr>
            <w:tcW w:w="0" w:type="auto"/>
            <w:vMerge w:val="restart"/>
            <w:hideMark/>
          </w:tcPr>
          <w:p w:rsidR="00335423" w:rsidRPr="00335423" w:rsidRDefault="00335423" w:rsidP="00C311D2">
            <w:pPr>
              <w:ind w:left="0"/>
              <w:jc w:val="center"/>
              <w:cnfStyle w:val="1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+</w:t>
            </w:r>
          </w:p>
        </w:tc>
        <w:tc>
          <w:tcPr>
            <w:tcW w:w="1321" w:type="dxa"/>
            <w:hideMark/>
          </w:tcPr>
          <w:p w:rsidR="00335423" w:rsidRPr="00335423" w:rsidRDefault="00335423" w:rsidP="00C311D2">
            <w:pPr>
              <w:ind w:left="0"/>
              <w:jc w:val="center"/>
              <w:cnfStyle w:val="1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566BE8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Auxiliaire avoir</w:t>
            </w:r>
          </w:p>
        </w:tc>
        <w:tc>
          <w:tcPr>
            <w:tcW w:w="0" w:type="auto"/>
            <w:vMerge w:val="restart"/>
            <w:hideMark/>
          </w:tcPr>
          <w:p w:rsidR="00335423" w:rsidRPr="00335423" w:rsidRDefault="00335423" w:rsidP="00C311D2">
            <w:pPr>
              <w:ind w:left="0"/>
              <w:jc w:val="center"/>
              <w:cnfStyle w:val="1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OU</w:t>
            </w:r>
          </w:p>
        </w:tc>
        <w:tc>
          <w:tcPr>
            <w:tcW w:w="1321" w:type="dxa"/>
            <w:hideMark/>
          </w:tcPr>
          <w:p w:rsidR="00335423" w:rsidRPr="00335423" w:rsidRDefault="00335423" w:rsidP="00C311D2">
            <w:pPr>
              <w:ind w:left="0"/>
              <w:jc w:val="center"/>
              <w:cnfStyle w:val="1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566BE8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Auxiliaire être</w:t>
            </w:r>
          </w:p>
        </w:tc>
        <w:tc>
          <w:tcPr>
            <w:tcW w:w="0" w:type="auto"/>
            <w:vMerge w:val="restart"/>
            <w:hideMark/>
          </w:tcPr>
          <w:p w:rsidR="00335423" w:rsidRPr="00335423" w:rsidRDefault="00335423" w:rsidP="00C311D2">
            <w:pPr>
              <w:ind w:left="0"/>
              <w:jc w:val="center"/>
              <w:cnfStyle w:val="1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+</w:t>
            </w:r>
          </w:p>
        </w:tc>
        <w:tc>
          <w:tcPr>
            <w:tcW w:w="0" w:type="auto"/>
            <w:vMerge w:val="restart"/>
            <w:hideMark/>
          </w:tcPr>
          <w:p w:rsidR="00335423" w:rsidRPr="00335423" w:rsidRDefault="00335423" w:rsidP="00C311D2">
            <w:pPr>
              <w:ind w:left="0"/>
              <w:jc w:val="center"/>
              <w:cnfStyle w:val="1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566BE8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Participe passé</w:t>
            </w:r>
          </w:p>
        </w:tc>
      </w:tr>
      <w:tr w:rsidR="00335423" w:rsidRPr="00335423" w:rsidTr="00CE3E9C">
        <w:trPr>
          <w:cnfStyle w:val="000000100000"/>
          <w:jc w:val="center"/>
        </w:trPr>
        <w:tc>
          <w:tcPr>
            <w:cnfStyle w:val="001000000000"/>
            <w:tcW w:w="1729" w:type="dxa"/>
            <w:hideMark/>
          </w:tcPr>
          <w:p w:rsidR="00335423" w:rsidRPr="00335423" w:rsidRDefault="00335423" w:rsidP="00C311D2">
            <w:pPr>
              <w:ind w:left="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j'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avais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étais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</w:p>
        </w:tc>
      </w:tr>
      <w:tr w:rsidR="00335423" w:rsidRPr="00335423" w:rsidTr="00CE3E9C">
        <w:trPr>
          <w:jc w:val="center"/>
        </w:trPr>
        <w:tc>
          <w:tcPr>
            <w:cnfStyle w:val="001000000000"/>
            <w:tcW w:w="1729" w:type="dxa"/>
            <w:hideMark/>
          </w:tcPr>
          <w:p w:rsidR="00335423" w:rsidRPr="00335423" w:rsidRDefault="00335423" w:rsidP="00C311D2">
            <w:pPr>
              <w:ind w:left="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tu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avais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étais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</w:p>
        </w:tc>
      </w:tr>
      <w:tr w:rsidR="00335423" w:rsidRPr="00335423" w:rsidTr="00CE3E9C">
        <w:trPr>
          <w:cnfStyle w:val="000000100000"/>
          <w:jc w:val="center"/>
        </w:trPr>
        <w:tc>
          <w:tcPr>
            <w:cnfStyle w:val="001000000000"/>
            <w:tcW w:w="1729" w:type="dxa"/>
            <w:hideMark/>
          </w:tcPr>
          <w:p w:rsidR="00335423" w:rsidRPr="00335423" w:rsidRDefault="00335423" w:rsidP="00C311D2">
            <w:pPr>
              <w:ind w:left="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il / elle / on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avait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était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</w:p>
        </w:tc>
      </w:tr>
      <w:tr w:rsidR="00335423" w:rsidRPr="00335423" w:rsidTr="00CE3E9C">
        <w:trPr>
          <w:jc w:val="center"/>
        </w:trPr>
        <w:tc>
          <w:tcPr>
            <w:cnfStyle w:val="001000000000"/>
            <w:tcW w:w="1729" w:type="dxa"/>
            <w:hideMark/>
          </w:tcPr>
          <w:p w:rsidR="00335423" w:rsidRPr="00335423" w:rsidRDefault="00335423" w:rsidP="00C311D2">
            <w:pPr>
              <w:ind w:left="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nous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avions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étions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</w:p>
        </w:tc>
      </w:tr>
      <w:tr w:rsidR="00335423" w:rsidRPr="00335423" w:rsidTr="00CE3E9C">
        <w:trPr>
          <w:cnfStyle w:val="000000100000"/>
          <w:jc w:val="center"/>
        </w:trPr>
        <w:tc>
          <w:tcPr>
            <w:cnfStyle w:val="001000000000"/>
            <w:tcW w:w="1729" w:type="dxa"/>
            <w:hideMark/>
          </w:tcPr>
          <w:p w:rsidR="00335423" w:rsidRPr="00335423" w:rsidRDefault="00335423" w:rsidP="00C311D2">
            <w:pPr>
              <w:ind w:left="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vous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aviez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étiez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</w:p>
        </w:tc>
      </w:tr>
      <w:tr w:rsidR="00335423" w:rsidRPr="00335423" w:rsidTr="00CE3E9C">
        <w:trPr>
          <w:jc w:val="center"/>
        </w:trPr>
        <w:tc>
          <w:tcPr>
            <w:cnfStyle w:val="001000000000"/>
            <w:tcW w:w="1729" w:type="dxa"/>
            <w:hideMark/>
          </w:tcPr>
          <w:p w:rsidR="00335423" w:rsidRPr="00335423" w:rsidRDefault="00335423" w:rsidP="00C311D2">
            <w:pPr>
              <w:ind w:left="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ils / elles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avaient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étaient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</w:p>
        </w:tc>
      </w:tr>
    </w:tbl>
    <w:p w:rsidR="00335423" w:rsidRDefault="00335423">
      <w:pPr>
        <w:rPr>
          <w:rFonts w:ascii="Bookman Old Style" w:hAnsi="Bookman Old Style"/>
          <w:szCs w:val="22"/>
          <w:lang w:val="fr-FR"/>
        </w:rPr>
      </w:pPr>
    </w:p>
    <w:p w:rsidR="00C311D2" w:rsidRDefault="00566BE8" w:rsidP="00CE3E9C">
      <w:pPr>
        <w:ind w:left="70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Exercice :</w:t>
      </w:r>
    </w:p>
    <w:p w:rsidR="00CE3E9C" w:rsidRDefault="00CE3E9C" w:rsidP="004D7D68">
      <w:pPr>
        <w:rPr>
          <w:rFonts w:ascii="Bookman Old Style" w:hAnsi="Bookman Old Style"/>
          <w:szCs w:val="22"/>
          <w:lang w:val="fr-FR"/>
        </w:rPr>
      </w:pP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J’ (partir) _______________________ de chez moi en courant.</w:t>
      </w: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Le médecin lui a demandé si elle (avoir) _____________________ la grippe.</w:t>
      </w: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Ils (voler) ___________________________ le vélo de mon frère.</w:t>
      </w: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Elle a pensé que je (ne pas expliquer) ___________________ la situation.</w:t>
      </w: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Tu (avoir) ______________________ un beau portable pour ton anniversaire.</w:t>
      </w: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Elles (s’écrire) _____________________________________ pendant des années.</w:t>
      </w: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Il a refusé de prendre le médicament que le médecin (prescrire) ______________________.</w:t>
      </w: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Les enfants (sortir) ________________________ sans ma permission.</w:t>
      </w: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Elle était furieuse car il (oublier) ________________________ leur anniversaire de mariage.</w:t>
      </w: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J’ (apprendre) _________________________ les verbes irréguliers.</w:t>
      </w: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Lorsqu’Alba est arrivée, Janet (déjà/partir)</w:t>
      </w:r>
      <w:r w:rsidRPr="0055361A">
        <w:rPr>
          <w:rFonts w:ascii="Bookman Old Style" w:hAnsi="Bookman Old Style"/>
          <w:szCs w:val="22"/>
          <w:lang w:val="fr-FR"/>
        </w:rPr>
        <w:t xml:space="preserve"> </w:t>
      </w:r>
      <w:r>
        <w:rPr>
          <w:rFonts w:ascii="Bookman Old Style" w:hAnsi="Bookman Old Style"/>
          <w:szCs w:val="22"/>
          <w:lang w:val="fr-FR"/>
        </w:rPr>
        <w:t>_________________________.</w:t>
      </w: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La fille (sortir) __________________________ de sa chambre effondrée.</w:t>
      </w: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Je ne savais pas que Bertrand (inviter) _______________________ toute sa famille.</w:t>
      </w: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Ils (partir) ___________________________ en Angleterre.</w:t>
      </w: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Elle ne se souvenait plus où elle (rencontrer) ____________________ Daniel.</w:t>
      </w: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Il était en retard car sa voiture (tomber) ______________________ en panne.</w:t>
      </w: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Comme il n’avait pas d’aspirine, il (souffrir) ___________________ pendant des heures.</w:t>
      </w: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Il voulait savoir si elle (recevoir) _________________________ ses fleurs.</w:t>
      </w: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Tu (être) ________________________ puni à cause de ton erreur.</w:t>
      </w:r>
    </w:p>
    <w:p w:rsidR="00CE3E9C" w:rsidRDefault="00CE3E9C" w:rsidP="00CE3E9C">
      <w:pPr>
        <w:pStyle w:val="Paragraphedeliste"/>
        <w:numPr>
          <w:ilvl w:val="0"/>
          <w:numId w:val="5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Nous (s’embrasser) ____________________________________ sur le Pont-Neuf.</w:t>
      </w:r>
    </w:p>
    <w:p w:rsidR="00CE3E9C" w:rsidRDefault="00CE3E9C" w:rsidP="004D7D68">
      <w:pPr>
        <w:rPr>
          <w:rFonts w:ascii="Bookman Old Style" w:hAnsi="Bookman Old Style"/>
          <w:szCs w:val="22"/>
          <w:lang w:val="fr-FR"/>
        </w:rPr>
      </w:pPr>
    </w:p>
    <w:p w:rsidR="00C311D2" w:rsidRDefault="00C311D2" w:rsidP="004D7D68">
      <w:pPr>
        <w:rPr>
          <w:rFonts w:ascii="Bookman Old Style" w:hAnsi="Bookman Old Style"/>
          <w:szCs w:val="22"/>
          <w:lang w:val="fr-FR"/>
        </w:rPr>
      </w:pPr>
    </w:p>
    <w:p w:rsidR="00C311D2" w:rsidRDefault="00C311D2" w:rsidP="004D7D68">
      <w:pPr>
        <w:rPr>
          <w:rFonts w:ascii="Bookman Old Style" w:hAnsi="Bookman Old Style"/>
          <w:szCs w:val="22"/>
          <w:lang w:val="fr-FR"/>
        </w:rPr>
      </w:pPr>
    </w:p>
    <w:p w:rsidR="00C311D2" w:rsidRDefault="00C311D2" w:rsidP="004D7D68">
      <w:pPr>
        <w:rPr>
          <w:rFonts w:ascii="Bookman Old Style" w:hAnsi="Bookman Old Style"/>
          <w:szCs w:val="22"/>
          <w:lang w:val="fr-FR"/>
        </w:rPr>
      </w:pPr>
    </w:p>
    <w:p w:rsidR="004D7D68" w:rsidRDefault="004D7D68" w:rsidP="004D7D68">
      <w:pPr>
        <w:rPr>
          <w:rFonts w:ascii="Bookman Old Style" w:hAnsi="Bookman Old Style"/>
          <w:szCs w:val="22"/>
          <w:lang w:val="fr-FR"/>
        </w:rPr>
      </w:pPr>
    </w:p>
    <w:p w:rsid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J’étais parti de chez moi en courant.</w:t>
      </w:r>
    </w:p>
    <w:p w:rsid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Le médecin lui a demandé si elle avait eu la grippe.</w:t>
      </w:r>
    </w:p>
    <w:p w:rsid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Ils avaient volé le vélo de mon frère.</w:t>
      </w:r>
    </w:p>
    <w:p w:rsid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Elle a pensé que je n’avais pas expliqué la situation.</w:t>
      </w:r>
    </w:p>
    <w:p w:rsid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Tu avais eu un beau portable pour ton anniversaire.</w:t>
      </w:r>
    </w:p>
    <w:p w:rsid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Elles s’étaient écrites pendant des années.</w:t>
      </w:r>
    </w:p>
    <w:p w:rsid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 w:rsidRPr="00CE3E9C">
        <w:rPr>
          <w:rFonts w:ascii="Bookman Old Style" w:hAnsi="Bookman Old Style"/>
          <w:szCs w:val="22"/>
          <w:lang w:val="fr-FR"/>
        </w:rPr>
        <w:t>Il a refusé de prendre le médicament que le médecin avait prescrit</w:t>
      </w:r>
      <w:r>
        <w:rPr>
          <w:rFonts w:ascii="Bookman Old Style" w:hAnsi="Bookman Old Style"/>
          <w:szCs w:val="22"/>
          <w:lang w:val="fr-FR"/>
        </w:rPr>
        <w:t>.</w:t>
      </w:r>
      <w:r w:rsidRPr="00CE3E9C">
        <w:rPr>
          <w:rFonts w:ascii="Bookman Old Style" w:hAnsi="Bookman Old Style"/>
          <w:szCs w:val="22"/>
          <w:lang w:val="fr-FR"/>
        </w:rPr>
        <w:t xml:space="preserve"> </w:t>
      </w:r>
    </w:p>
    <w:p w:rsidR="00CE3E9C" w:rsidRP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 w:rsidRPr="00CE3E9C">
        <w:rPr>
          <w:rFonts w:ascii="Bookman Old Style" w:hAnsi="Bookman Old Style"/>
          <w:szCs w:val="22"/>
          <w:lang w:val="fr-FR"/>
        </w:rPr>
        <w:t xml:space="preserve">Les enfants </w:t>
      </w:r>
      <w:r>
        <w:rPr>
          <w:rFonts w:ascii="Bookman Old Style" w:hAnsi="Bookman Old Style"/>
          <w:szCs w:val="22"/>
          <w:lang w:val="fr-FR"/>
        </w:rPr>
        <w:t xml:space="preserve">étaient sortis </w:t>
      </w:r>
      <w:r w:rsidRPr="00CE3E9C">
        <w:rPr>
          <w:rFonts w:ascii="Bookman Old Style" w:hAnsi="Bookman Old Style"/>
          <w:szCs w:val="22"/>
          <w:lang w:val="fr-FR"/>
        </w:rPr>
        <w:t>sans ma permission.</w:t>
      </w:r>
    </w:p>
    <w:p w:rsid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Elle était furieuse car il avait oublié leur anniversaire de mariage.</w:t>
      </w:r>
    </w:p>
    <w:p w:rsid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J’avais appris les verbes irréguliers.</w:t>
      </w:r>
    </w:p>
    <w:p w:rsid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Lorsqu’Alba est arrivée, Janet était déjà partie.</w:t>
      </w:r>
    </w:p>
    <w:p w:rsid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La fille étais sortie de sa chambre effondrée.</w:t>
      </w:r>
    </w:p>
    <w:p w:rsid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Je ne savais pas que Bertrand avait invité toute sa famille.</w:t>
      </w:r>
    </w:p>
    <w:p w:rsid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Ils étaient partis en Angleterre.</w:t>
      </w:r>
    </w:p>
    <w:p w:rsid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Elle ne se souvenait plus où elle avait rencontré Daniel.</w:t>
      </w:r>
    </w:p>
    <w:p w:rsid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Il était en retard car sa voiture était tombée en panne.</w:t>
      </w:r>
    </w:p>
    <w:p w:rsid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Comme il n’avait pas d’aspirine, il avait souffert pendant des heures.</w:t>
      </w:r>
    </w:p>
    <w:p w:rsid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Il voulait savoir si elle avait reçu ses fleurs.</w:t>
      </w:r>
    </w:p>
    <w:p w:rsid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Tu avais été puni à cause de ton erreur.</w:t>
      </w:r>
    </w:p>
    <w:p w:rsidR="00CE3E9C" w:rsidRDefault="00CE3E9C" w:rsidP="00CE3E9C">
      <w:pPr>
        <w:pStyle w:val="Paragraphedeliste"/>
        <w:numPr>
          <w:ilvl w:val="0"/>
          <w:numId w:val="4"/>
        </w:numPr>
        <w:spacing w:line="360" w:lineRule="auto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Nous nous étions embrassé sur le Pont-Neuf.</w:t>
      </w:r>
    </w:p>
    <w:p w:rsidR="00EB5A4E" w:rsidRPr="00EB5A4E" w:rsidRDefault="00EB5A4E" w:rsidP="00EB5A4E">
      <w:pPr>
        <w:rPr>
          <w:rFonts w:ascii="Bookman Old Style" w:hAnsi="Bookman Old Style"/>
          <w:szCs w:val="22"/>
          <w:lang w:val="fr-FR"/>
        </w:rPr>
      </w:pPr>
    </w:p>
    <w:sectPr w:rsidR="00EB5A4E" w:rsidRPr="00EB5A4E" w:rsidSect="0055361A">
      <w:pgSz w:w="11906" w:h="16838"/>
      <w:pgMar w:top="284" w:right="424" w:bottom="142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44D39"/>
    <w:multiLevelType w:val="hybridMultilevel"/>
    <w:tmpl w:val="BF3CD6F4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E5753D"/>
    <w:multiLevelType w:val="hybridMultilevel"/>
    <w:tmpl w:val="E31083D4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4CDD005F"/>
    <w:multiLevelType w:val="hybridMultilevel"/>
    <w:tmpl w:val="BF3CD6F4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43E7B10"/>
    <w:multiLevelType w:val="hybridMultilevel"/>
    <w:tmpl w:val="E31083D4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689A1764"/>
    <w:multiLevelType w:val="hybridMultilevel"/>
    <w:tmpl w:val="2BDE55E2"/>
    <w:lvl w:ilvl="0" w:tplc="040C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35423"/>
    <w:rsid w:val="000E38C8"/>
    <w:rsid w:val="00257A4A"/>
    <w:rsid w:val="00335423"/>
    <w:rsid w:val="00362A7F"/>
    <w:rsid w:val="003712AD"/>
    <w:rsid w:val="004D7D68"/>
    <w:rsid w:val="00500BD1"/>
    <w:rsid w:val="00516B3B"/>
    <w:rsid w:val="0055361A"/>
    <w:rsid w:val="00566BE8"/>
    <w:rsid w:val="0057578A"/>
    <w:rsid w:val="007A3B8A"/>
    <w:rsid w:val="00864AAE"/>
    <w:rsid w:val="00A432A6"/>
    <w:rsid w:val="00A81B0F"/>
    <w:rsid w:val="00B0090C"/>
    <w:rsid w:val="00C149FD"/>
    <w:rsid w:val="00C311D2"/>
    <w:rsid w:val="00C33CAE"/>
    <w:rsid w:val="00CE3E9C"/>
    <w:rsid w:val="00D979DF"/>
    <w:rsid w:val="00DC7197"/>
    <w:rsid w:val="00E66102"/>
    <w:rsid w:val="00EB5A4E"/>
    <w:rsid w:val="00ED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egoe Print" w:eastAsiaTheme="minorHAnsi" w:hAnsi="Segoe Print" w:cs="Times New Roman"/>
        <w:sz w:val="22"/>
        <w:szCs w:val="24"/>
        <w:lang w:val="fr-FR" w:eastAsia="en-US" w:bidi="ar-SA"/>
      </w:rPr>
    </w:rPrDefault>
    <w:pPrDefault>
      <w:pPr>
        <w:ind w:left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197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5423"/>
    <w:pPr>
      <w:spacing w:before="100" w:beforeAutospacing="1" w:after="100" w:afterAutospacing="1"/>
      <w:ind w:left="0"/>
    </w:pPr>
    <w:rPr>
      <w:rFonts w:ascii="Times New Roman" w:eastAsia="Times New Roman" w:hAnsi="Times New Roman"/>
      <w:sz w:val="24"/>
      <w:lang w:val="fr-FR" w:eastAsia="fr-FR"/>
    </w:rPr>
  </w:style>
  <w:style w:type="character" w:customStyle="1" w:styleId="apple-converted-space">
    <w:name w:val="apple-converted-space"/>
    <w:basedOn w:val="Policepardfaut"/>
    <w:rsid w:val="00335423"/>
  </w:style>
  <w:style w:type="character" w:styleId="Lienhypertexte">
    <w:name w:val="Hyperlink"/>
    <w:basedOn w:val="Policepardfaut"/>
    <w:uiPriority w:val="99"/>
    <w:semiHidden/>
    <w:unhideWhenUsed/>
    <w:rsid w:val="00335423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335423"/>
    <w:rPr>
      <w:i/>
      <w:iCs/>
    </w:rPr>
  </w:style>
  <w:style w:type="paragraph" w:styleId="Paragraphedeliste">
    <w:name w:val="List Paragraph"/>
    <w:basedOn w:val="Normal"/>
    <w:uiPriority w:val="34"/>
    <w:qFormat/>
    <w:rsid w:val="00566BE8"/>
    <w:pPr>
      <w:ind w:left="720"/>
      <w:contextualSpacing/>
    </w:pPr>
  </w:style>
  <w:style w:type="table" w:styleId="Trameclaire-Accent4">
    <w:name w:val="Light Shading Accent 4"/>
    <w:basedOn w:val="TableauNormal"/>
    <w:uiPriority w:val="60"/>
    <w:rsid w:val="00566BE8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A432A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32A6"/>
    <w:rPr>
      <w:rFonts w:ascii="Tahoma" w:hAnsi="Tahoma" w:cs="Tahoma"/>
      <w:sz w:val="16"/>
      <w:szCs w:val="16"/>
      <w:lang w:val="en-GB"/>
    </w:rPr>
  </w:style>
  <w:style w:type="table" w:styleId="Trameclaire-Accent2">
    <w:name w:val="Light Shading Accent 2"/>
    <w:basedOn w:val="TableauNormal"/>
    <w:uiPriority w:val="60"/>
    <w:rsid w:val="00CE3E9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6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508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3</cp:revision>
  <dcterms:created xsi:type="dcterms:W3CDTF">2014-02-09T10:11:00Z</dcterms:created>
  <dcterms:modified xsi:type="dcterms:W3CDTF">2014-02-09T10:39:00Z</dcterms:modified>
</cp:coreProperties>
</file>