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D48" w:rsidRDefault="00D67D48">
      <w:r>
        <w:rPr>
          <w:noProof/>
          <w:lang w:eastAsia="en-GB"/>
        </w:rPr>
        <w:pict>
          <v:group id="_x0000_s1077" style="position:absolute;margin-left:-35.75pt;margin-top:-41.7pt;width:522.55pt;height:759.85pt;z-index:251708416" coordorigin="709,592" coordsize="10451,15197">
            <v:group id="_x0000_s1078" style="position:absolute;left:1110;top:1500;width:9450;height:13981" coordorigin="1110,1500" coordsize="9450,13981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79" type="#_x0000_t32" style="position:absolute;left:1110;top:1500;width:9450;height:1" o:connectortype="straight" strokecolor="#00b050" strokeweight="4.5pt"/>
              <v:shape id="_x0000_s1080" type="#_x0000_t32" style="position:absolute;left:1110;top:1500;width:0;height:13979" o:connectortype="straight" strokecolor="#00b050" strokeweight="4.5pt"/>
              <v:shape id="_x0000_s1081" type="#_x0000_t32" style="position:absolute;left:1110;top:15480;width:9450;height:1" o:connectortype="straight" strokecolor="#00b050" strokeweight="4.5pt"/>
              <v:shape id="_x0000_s1082" type="#_x0000_t32" style="position:absolute;left:10560;top:1500;width:0;height:13979" o:connectortype="straight" strokecolor="#00b050" strokeweight="4.5pt"/>
              <v:shape id="_x0000_s1083" type="#_x0000_t32" style="position:absolute;left:2146;top:1502;width:0;height:13979" o:connectortype="straight" strokecolor="#00b050" strokeweight="4.5pt"/>
              <v:shape id="_x0000_s1084" type="#_x0000_t32" style="position:absolute;left:9537;top:1500;width:0;height:13979" o:connectortype="straight" strokecolor="#00b050" strokeweight="4.5pt"/>
              <v:shape id="_x0000_s1085" type="#_x0000_t32" style="position:absolute;left:1110;top:2499;width:9450;height:1" o:connectortype="straight" strokecolor="#00b050" strokeweight="4.5pt"/>
              <v:shape id="_x0000_s1086" type="#_x0000_t32" style="position:absolute;left:1110;top:14413;width:9450;height:1" o:connectortype="straight" strokecolor="#00b050" strokeweight="4.5pt"/>
              <v:shape id="_x0000_s1087" type="#_x0000_t32" style="position:absolute;left:1110;top:5910;width:9450;height:1" o:connectortype="straight" strokecolor="#00b050" strokeweight="4.5pt"/>
              <v:shape id="_x0000_s1088" type="#_x0000_t32" style="position:absolute;left:1110;top:10769;width:9450;height:1" o:connectortype="straight" strokecolor="#00b050" strokeweight="4.5pt"/>
              <v:shape id="_x0000_s1089" type="#_x0000_t32" style="position:absolute;left:5730;top:1500;width:0;height:4411" o:connectortype="straight" strokecolor="#00b050" strokeweight="4.5pt"/>
              <v:shape id="_x0000_s1090" type="#_x0000_t32" style="position:absolute;left:5730;top:10770;width:0;height:4711" o:connectortype="straight" strokecolor="#00b050" strokeweight="4.5pt"/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91" type="#_x0000_t202" style="position:absolute;left:1410;top:840;width:4740;height:510">
              <v:textbox style="mso-next-textbox:#_x0000_s1091">
                <w:txbxContent>
                  <w:p w:rsidR="00D67D48" w:rsidRPr="0071145C" w:rsidRDefault="00D67D48" w:rsidP="00D67D48">
                    <w:pPr>
                      <w:jc w:val="center"/>
                      <w:rPr>
                        <w:rFonts w:ascii="Comic Sans MS" w:hAnsi="Comic Sans MS"/>
                        <w:sz w:val="28"/>
                      </w:rPr>
                    </w:pPr>
                    <w:r w:rsidRPr="0071145C">
                      <w:rPr>
                        <w:rFonts w:ascii="Comic Sans MS" w:hAnsi="Comic Sans MS"/>
                        <w:sz w:val="28"/>
                      </w:rPr>
                      <w:t>ROPES</w:t>
                    </w:r>
                  </w:p>
                </w:txbxContent>
              </v:textbox>
            </v:shape>
            <v:shape id="_x0000_s1092" type="#_x0000_t202" style="position:absolute;left:10560;top:5910;width:600;height:4860">
              <v:textbox style="layout-flow:vertical;mso-next-textbox:#_x0000_s1092">
                <w:txbxContent>
                  <w:p w:rsidR="00D67D48" w:rsidRPr="00CB21D0" w:rsidRDefault="00D67D48" w:rsidP="00D67D48">
                    <w:pPr>
                      <w:jc w:val="center"/>
                      <w:rPr>
                        <w:rFonts w:ascii="Comic Sans MS" w:hAnsi="Comic Sans MS"/>
                        <w:sz w:val="26"/>
                      </w:rPr>
                    </w:pPr>
                    <w:r w:rsidRPr="00CB21D0">
                      <w:rPr>
                        <w:rFonts w:ascii="Comic Sans MS" w:hAnsi="Comic Sans MS"/>
                        <w:sz w:val="26"/>
                      </w:rPr>
                      <w:t>CLIMBING FRAME</w:t>
                    </w:r>
                  </w:p>
                </w:txbxContent>
              </v:textbox>
            </v:shape>
            <v:oval id="_x0000_s1093" style="position:absolute;left:9168;top:2141;width:701;height:651"/>
            <v:shape id="_x0000_s1094" type="#_x0000_t202" style="position:absolute;left:9318;top:2291;width:440;height:388" stroked="f">
              <v:textbox>
                <w:txbxContent>
                  <w:p w:rsidR="00D67D48" w:rsidRDefault="00D67D48" w:rsidP="00D67D48">
                    <w:pPr>
                      <w:jc w:val="center"/>
                    </w:pPr>
                    <w:r>
                      <w:t>F</w:t>
                    </w:r>
                  </w:p>
                </w:txbxContent>
              </v:textbox>
            </v:shape>
            <v:oval id="_x0000_s1095" style="position:absolute;left:5374;top:1165;width:701;height:651"/>
            <v:shape id="_x0000_s1096" type="#_x0000_t202" style="position:absolute;left:5524;top:1315;width:440;height:388" stroked="f">
              <v:textbox>
                <w:txbxContent>
                  <w:p w:rsidR="00D67D48" w:rsidRDefault="00D67D48" w:rsidP="00D67D48">
                    <w:pPr>
                      <w:jc w:val="center"/>
                    </w:pPr>
                    <w:r>
                      <w:t>D</w:t>
                    </w:r>
                  </w:p>
                </w:txbxContent>
              </v:textbox>
            </v:shape>
            <v:oval id="_x0000_s1097" style="position:absolute;left:9168;top:10468;width:701;height:651"/>
            <v:shape id="_x0000_s1098" type="#_x0000_t202" style="position:absolute;left:9318;top:10618;width:440;height:388" stroked="f">
              <v:textbox>
                <w:txbxContent>
                  <w:p w:rsidR="00D67D48" w:rsidRDefault="00D67D48" w:rsidP="00D67D48">
                    <w:pPr>
                      <w:jc w:val="center"/>
                    </w:pPr>
                    <w:r>
                      <w:t>H</w:t>
                    </w:r>
                  </w:p>
                </w:txbxContent>
              </v:textbox>
            </v:shape>
            <v:oval id="_x0000_s1099" style="position:absolute;left:9758;top:14600;width:701;height:651"/>
            <v:shape id="_x0000_s1100" type="#_x0000_t202" style="position:absolute;left:9908;top:14750;width:440;height:388" stroked="f">
              <v:textbox>
                <w:txbxContent>
                  <w:p w:rsidR="00D67D48" w:rsidRDefault="00D67D48" w:rsidP="00D67D48">
                    <w:pPr>
                      <w:jc w:val="center"/>
                    </w:pPr>
                    <w:r>
                      <w:t>B</w:t>
                    </w:r>
                  </w:p>
                </w:txbxContent>
              </v:textbox>
            </v:shape>
            <v:oval id="_x0000_s1101" style="position:absolute;left:1299;top:11006;width:701;height:651"/>
            <v:shape id="_x0000_s1102" type="#_x0000_t202" style="position:absolute;left:1449;top:11156;width:440;height:388" stroked="f">
              <v:textbox>
                <w:txbxContent>
                  <w:p w:rsidR="00D67D48" w:rsidRDefault="00D67D48" w:rsidP="00D67D48">
                    <w:pPr>
                      <w:jc w:val="center"/>
                    </w:pPr>
                    <w:r>
                      <w:t>G</w:t>
                    </w:r>
                  </w:p>
                </w:txbxContent>
              </v:textbox>
            </v:shape>
            <v:oval id="_x0000_s1103" style="position:absolute;left:5374;top:15138;width:701;height:651"/>
            <v:shape id="_x0000_s1104" type="#_x0000_t202" style="position:absolute;left:5524;top:15288;width:440;height:388" stroked="f">
              <v:textbox>
                <w:txbxContent>
                  <w:p w:rsidR="00D67D48" w:rsidRDefault="00D67D48" w:rsidP="00D67D48">
                    <w:pPr>
                      <w:jc w:val="center"/>
                    </w:pPr>
                    <w:r>
                      <w:t>E</w:t>
                    </w:r>
                  </w:p>
                </w:txbxContent>
              </v:textbox>
            </v:shape>
            <v:oval id="_x0000_s1105" style="position:absolute;left:9168;top:9304;width:701;height:651"/>
            <v:shape id="_x0000_s1106" type="#_x0000_t202" style="position:absolute;left:9318;top:9454;width:440;height:388" stroked="f">
              <v:textbox>
                <w:txbxContent>
                  <w:p w:rsidR="00D67D48" w:rsidRDefault="00D67D48" w:rsidP="00D67D48">
                    <w:pPr>
                      <w:jc w:val="center"/>
                    </w:pPr>
                    <w:r>
                      <w:t>C</w:t>
                    </w:r>
                  </w:p>
                </w:txbxContent>
              </v:textbox>
            </v:shape>
            <v:oval id="_x0000_s1107" style="position:absolute;left:709;top:6623;width:701;height:651"/>
            <v:shape id="_x0000_s1108" type="#_x0000_t202" style="position:absolute;left:859;top:6773;width:440;height:388" stroked="f">
              <v:textbox>
                <w:txbxContent>
                  <w:p w:rsidR="00D67D48" w:rsidRDefault="00D67D48" w:rsidP="00D67D48">
                    <w:pPr>
                      <w:jc w:val="center"/>
                    </w:pPr>
                    <w:r>
                      <w:t>A</w:t>
                    </w:r>
                  </w:p>
                </w:txbxContent>
              </v:textbox>
            </v:shape>
            <v:shape id="_x0000_s1109" type="#_x0000_t202" style="position:absolute;left:6558;top:592;width:2858;height:510">
              <v:textbox style="mso-next-textbox:#_x0000_s1109">
                <w:txbxContent>
                  <w:p w:rsidR="00D67D48" w:rsidRPr="0071145C" w:rsidRDefault="00D67D48" w:rsidP="00D67D48">
                    <w:pPr>
                      <w:jc w:val="center"/>
                      <w:rPr>
                        <w:rFonts w:ascii="Comic Sans MS" w:hAnsi="Comic Sans MS"/>
                        <w:sz w:val="28"/>
                      </w:rPr>
                    </w:pPr>
                    <w:r>
                      <w:rPr>
                        <w:rFonts w:ascii="Comic Sans MS" w:hAnsi="Comic Sans MS"/>
                        <w:sz w:val="28"/>
                      </w:rPr>
                      <w:t>ROUTE 6</w:t>
                    </w:r>
                  </w:p>
                </w:txbxContent>
              </v:textbox>
            </v:shape>
          </v:group>
        </w:pict>
      </w:r>
      <w:r>
        <w:br w:type="page"/>
      </w:r>
    </w:p>
    <w:p w:rsidR="008D15EF" w:rsidRDefault="00D67D48">
      <w:r>
        <w:rPr>
          <w:noProof/>
          <w:lang w:eastAsia="en-GB"/>
        </w:rPr>
        <w:lastRenderedPageBreak/>
        <w:pict>
          <v:group id="_x0000_s1076" style="position:absolute;margin-left:-36.55pt;margin-top:-42.4pt;width:522.55pt;height:759.85pt;z-index:251707392" coordorigin="709,592" coordsize="10451,15197">
            <v:group id="_x0000_s1038" style="position:absolute;left:1110;top:1500;width:9450;height:13981" coordorigin="1110,1500" coordsize="9450,13981">
              <v:shape id="_x0000_s1026" type="#_x0000_t32" style="position:absolute;left:1110;top:1500;width:9450;height:1" o:connectortype="straight" strokecolor="#00b050" strokeweight="4.5pt"/>
              <v:shape id="_x0000_s1027" type="#_x0000_t32" style="position:absolute;left:1110;top:1500;width:0;height:13979" o:connectortype="straight" strokecolor="#00b050" strokeweight="4.5pt"/>
              <v:shape id="_x0000_s1028" type="#_x0000_t32" style="position:absolute;left:1110;top:15480;width:9450;height:1" o:connectortype="straight" strokecolor="#00b050" strokeweight="4.5pt"/>
              <v:shape id="_x0000_s1029" type="#_x0000_t32" style="position:absolute;left:10560;top:1500;width:0;height:13979" o:connectortype="straight" strokecolor="#00b050" strokeweight="4.5pt"/>
              <v:shape id="_x0000_s1030" type="#_x0000_t32" style="position:absolute;left:2146;top:1502;width:0;height:13979" o:connectortype="straight" strokecolor="#00b050" strokeweight="4.5pt"/>
              <v:shape id="_x0000_s1031" type="#_x0000_t32" style="position:absolute;left:9537;top:1500;width:0;height:13979" o:connectortype="straight" strokecolor="#00b050" strokeweight="4.5pt"/>
              <v:shape id="_x0000_s1032" type="#_x0000_t32" style="position:absolute;left:1110;top:2499;width:9450;height:1" o:connectortype="straight" strokecolor="#00b050" strokeweight="4.5pt"/>
              <v:shape id="_x0000_s1033" type="#_x0000_t32" style="position:absolute;left:1110;top:14413;width:9450;height:1" o:connectortype="straight" strokecolor="#00b050" strokeweight="4.5pt"/>
              <v:shape id="_x0000_s1034" type="#_x0000_t32" style="position:absolute;left:1110;top:5910;width:9450;height:1" o:connectortype="straight" strokecolor="#00b050" strokeweight="4.5pt"/>
              <v:shape id="_x0000_s1035" type="#_x0000_t32" style="position:absolute;left:1110;top:10769;width:9450;height:1" o:connectortype="straight" strokecolor="#00b050" strokeweight="4.5pt"/>
              <v:shape id="_x0000_s1036" type="#_x0000_t32" style="position:absolute;left:5730;top:1500;width:0;height:4411" o:connectortype="straight" strokecolor="#00b050" strokeweight="4.5pt"/>
              <v:shape id="_x0000_s1037" type="#_x0000_t32" style="position:absolute;left:5730;top:10770;width:0;height:4711" o:connectortype="straight" strokecolor="#00b050" strokeweight="4.5pt"/>
            </v:group>
            <v:shape id="_x0000_s1039" type="#_x0000_t202" style="position:absolute;left:1410;top:840;width:4740;height:510">
              <v:textbox style="mso-next-textbox:#_x0000_s1039">
                <w:txbxContent>
                  <w:p w:rsidR="0071145C" w:rsidRPr="0071145C" w:rsidRDefault="0071145C" w:rsidP="0071145C">
                    <w:pPr>
                      <w:jc w:val="center"/>
                      <w:rPr>
                        <w:rFonts w:ascii="Comic Sans MS" w:hAnsi="Comic Sans MS"/>
                        <w:sz w:val="28"/>
                      </w:rPr>
                    </w:pPr>
                    <w:r w:rsidRPr="0071145C">
                      <w:rPr>
                        <w:rFonts w:ascii="Comic Sans MS" w:hAnsi="Comic Sans MS"/>
                        <w:sz w:val="28"/>
                      </w:rPr>
                      <w:t>ROPES</w:t>
                    </w:r>
                  </w:p>
                </w:txbxContent>
              </v:textbox>
            </v:shape>
            <v:shape id="_x0000_s1040" type="#_x0000_t202" style="position:absolute;left:10560;top:5910;width:600;height:4860">
              <v:textbox style="layout-flow:vertical;mso-next-textbox:#_x0000_s1040">
                <w:txbxContent>
                  <w:p w:rsidR="0071145C" w:rsidRPr="00CB21D0" w:rsidRDefault="0071145C" w:rsidP="0071145C">
                    <w:pPr>
                      <w:jc w:val="center"/>
                      <w:rPr>
                        <w:rFonts w:ascii="Comic Sans MS" w:hAnsi="Comic Sans MS"/>
                        <w:sz w:val="26"/>
                      </w:rPr>
                    </w:pPr>
                    <w:r w:rsidRPr="00CB21D0">
                      <w:rPr>
                        <w:rFonts w:ascii="Comic Sans MS" w:hAnsi="Comic Sans MS"/>
                        <w:sz w:val="26"/>
                      </w:rPr>
                      <w:t>CLIMBING FRAME</w:t>
                    </w:r>
                  </w:p>
                </w:txbxContent>
              </v:textbox>
            </v:shape>
            <v:oval id="_x0000_s1043" style="position:absolute;left:9168;top:2141;width:701;height:651"/>
            <v:shape id="_x0000_s1044" type="#_x0000_t202" style="position:absolute;left:9318;top:2291;width:440;height:388" stroked="f">
              <v:textbox>
                <w:txbxContent>
                  <w:p w:rsidR="00581F46" w:rsidRDefault="00F26636" w:rsidP="00581F46">
                    <w:pPr>
                      <w:jc w:val="center"/>
                    </w:pPr>
                    <w:r>
                      <w:t>F</w:t>
                    </w:r>
                  </w:p>
                </w:txbxContent>
              </v:textbox>
            </v:shape>
            <v:oval id="_x0000_s1045" style="position:absolute;left:5374;top:1165;width:701;height:651"/>
            <v:shape id="_x0000_s1046" type="#_x0000_t202" style="position:absolute;left:5524;top:1315;width:440;height:388" stroked="f">
              <v:textbox>
                <w:txbxContent>
                  <w:p w:rsidR="00581F46" w:rsidRDefault="00F26636" w:rsidP="00581F46">
                    <w:pPr>
                      <w:jc w:val="center"/>
                    </w:pPr>
                    <w:r>
                      <w:t>D</w:t>
                    </w:r>
                  </w:p>
                </w:txbxContent>
              </v:textbox>
            </v:shape>
            <v:oval id="_x0000_s1055" style="position:absolute;left:9168;top:10468;width:701;height:651"/>
            <v:shape id="_x0000_s1056" type="#_x0000_t202" style="position:absolute;left:9318;top:10618;width:440;height:388" stroked="f">
              <v:textbox>
                <w:txbxContent>
                  <w:p w:rsidR="00581F46" w:rsidRDefault="00F26636" w:rsidP="00581F46">
                    <w:pPr>
                      <w:jc w:val="center"/>
                    </w:pPr>
                    <w:r>
                      <w:t>H</w:t>
                    </w:r>
                  </w:p>
                </w:txbxContent>
              </v:textbox>
            </v:shape>
            <v:oval id="_x0000_s1057" style="position:absolute;left:9758;top:14600;width:701;height:651"/>
            <v:shape id="_x0000_s1058" type="#_x0000_t202" style="position:absolute;left:9908;top:14750;width:440;height:388" stroked="f">
              <v:textbox>
                <w:txbxContent>
                  <w:p w:rsidR="00581F46" w:rsidRDefault="00F26636" w:rsidP="00581F46">
                    <w:pPr>
                      <w:jc w:val="center"/>
                    </w:pPr>
                    <w:r>
                      <w:t>B</w:t>
                    </w:r>
                  </w:p>
                </w:txbxContent>
              </v:textbox>
            </v:shape>
            <v:oval id="_x0000_s1061" style="position:absolute;left:1299;top:11006;width:701;height:651"/>
            <v:shape id="_x0000_s1062" type="#_x0000_t202" style="position:absolute;left:1449;top:11156;width:440;height:388" stroked="f">
              <v:textbox>
                <w:txbxContent>
                  <w:p w:rsidR="00581F46" w:rsidRDefault="00F26636" w:rsidP="00581F46">
                    <w:pPr>
                      <w:jc w:val="center"/>
                    </w:pPr>
                    <w:r>
                      <w:t>G</w:t>
                    </w:r>
                  </w:p>
                </w:txbxContent>
              </v:textbox>
            </v:shape>
            <v:oval id="_x0000_s1063" style="position:absolute;left:5374;top:15138;width:701;height:651"/>
            <v:shape id="_x0000_s1064" type="#_x0000_t202" style="position:absolute;left:5524;top:15288;width:440;height:388" stroked="f">
              <v:textbox>
                <w:txbxContent>
                  <w:p w:rsidR="00581F46" w:rsidRDefault="00F26636" w:rsidP="00581F46">
                    <w:pPr>
                      <w:jc w:val="center"/>
                    </w:pPr>
                    <w:r>
                      <w:t>E</w:t>
                    </w:r>
                  </w:p>
                </w:txbxContent>
              </v:textbox>
            </v:shape>
            <v:oval id="_x0000_s1069" style="position:absolute;left:9168;top:9304;width:701;height:651"/>
            <v:shape id="_x0000_s1070" type="#_x0000_t202" style="position:absolute;left:9318;top:9454;width:440;height:388" stroked="f">
              <v:textbox>
                <w:txbxContent>
                  <w:p w:rsidR="00581F46" w:rsidRDefault="00F26636" w:rsidP="00581F46">
                    <w:pPr>
                      <w:jc w:val="center"/>
                    </w:pPr>
                    <w:r>
                      <w:t>C</w:t>
                    </w:r>
                  </w:p>
                </w:txbxContent>
              </v:textbox>
            </v:shape>
            <v:oval id="_x0000_s1071" style="position:absolute;left:709;top:6623;width:701;height:651"/>
            <v:shape id="_x0000_s1072" type="#_x0000_t202" style="position:absolute;left:859;top:6773;width:440;height:388" stroked="f">
              <v:textbox>
                <w:txbxContent>
                  <w:p w:rsidR="00581F46" w:rsidRDefault="00F26636" w:rsidP="00581F46">
                    <w:pPr>
                      <w:jc w:val="center"/>
                    </w:pPr>
                    <w:r>
                      <w:t>A</w:t>
                    </w:r>
                  </w:p>
                </w:txbxContent>
              </v:textbox>
            </v:shape>
            <v:shape id="_x0000_s1074" type="#_x0000_t202" style="position:absolute;left:6558;top:592;width:2858;height:510">
              <v:textbox style="mso-next-textbox:#_x0000_s1074">
                <w:txbxContent>
                  <w:p w:rsidR="003A5E3A" w:rsidRPr="0071145C" w:rsidRDefault="00E67676" w:rsidP="003A5E3A">
                    <w:pPr>
                      <w:jc w:val="center"/>
                      <w:rPr>
                        <w:rFonts w:ascii="Comic Sans MS" w:hAnsi="Comic Sans MS"/>
                        <w:sz w:val="28"/>
                      </w:rPr>
                    </w:pPr>
                    <w:r>
                      <w:rPr>
                        <w:rFonts w:ascii="Comic Sans MS" w:hAnsi="Comic Sans MS"/>
                        <w:sz w:val="28"/>
                      </w:rPr>
                      <w:t>ROUTE 6</w:t>
                    </w:r>
                  </w:p>
                </w:txbxContent>
              </v:textbox>
            </v:shape>
          </v:group>
        </w:pict>
      </w:r>
    </w:p>
    <w:sectPr w:rsidR="008D15EF" w:rsidSect="008D15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0F0359"/>
    <w:rsid w:val="000A5C28"/>
    <w:rsid w:val="000F0359"/>
    <w:rsid w:val="003A5E3A"/>
    <w:rsid w:val="00581F46"/>
    <w:rsid w:val="006D50A9"/>
    <w:rsid w:val="0071145C"/>
    <w:rsid w:val="00851949"/>
    <w:rsid w:val="008D15EF"/>
    <w:rsid w:val="00B379EC"/>
    <w:rsid w:val="00BA7668"/>
    <w:rsid w:val="00CB21D0"/>
    <w:rsid w:val="00D64178"/>
    <w:rsid w:val="00D67B00"/>
    <w:rsid w:val="00D67D48"/>
    <w:rsid w:val="00E67676"/>
    <w:rsid w:val="00EE58FF"/>
    <w:rsid w:val="00F26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0">
      <o:colormenu v:ext="edit" strokecolor="none"/>
    </o:shapedefaults>
    <o:shapelayout v:ext="edit">
      <o:idmap v:ext="edit" data="1"/>
      <o:rules v:ext="edit">
        <o:r id="V:Rule13" type="connector" idref="#_x0000_s1027"/>
        <o:r id="V:Rule14" type="connector" idref="#_x0000_s1032"/>
        <o:r id="V:Rule15" type="connector" idref="#_x0000_s1030"/>
        <o:r id="V:Rule16" type="connector" idref="#_x0000_s1028"/>
        <o:r id="V:Rule17" type="connector" idref="#_x0000_s1026"/>
        <o:r id="V:Rule18" type="connector" idref="#_x0000_s1029"/>
        <o:r id="V:Rule19" type="connector" idref="#_x0000_s1033"/>
        <o:r id="V:Rule20" type="connector" idref="#_x0000_s1036"/>
        <o:r id="V:Rule21" type="connector" idref="#_x0000_s1035"/>
        <o:r id="V:Rule22" type="connector" idref="#_x0000_s1034"/>
        <o:r id="V:Rule23" type="connector" idref="#_x0000_s1031"/>
        <o:r id="V:Rule24" type="connector" idref="#_x0000_s1037"/>
        <o:r id="V:Rule25" type="connector" idref="#_x0000_s1080"/>
        <o:r id="V:Rule26" type="connector" idref="#_x0000_s1085"/>
        <o:r id="V:Rule27" type="connector" idref="#_x0000_s1083"/>
        <o:r id="V:Rule28" type="connector" idref="#_x0000_s1081"/>
        <o:r id="V:Rule29" type="connector" idref="#_x0000_s1079"/>
        <o:r id="V:Rule30" type="connector" idref="#_x0000_s1082"/>
        <o:r id="V:Rule31" type="connector" idref="#_x0000_s1086"/>
        <o:r id="V:Rule32" type="connector" idref="#_x0000_s1089"/>
        <o:r id="V:Rule33" type="connector" idref="#_x0000_s1088"/>
        <o:r id="V:Rule34" type="connector" idref="#_x0000_s1087"/>
        <o:r id="V:Rule35" type="connector" idref="#_x0000_s1084"/>
        <o:r id="V:Rule36" type="connector" idref="#_x0000_s109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5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0</Words>
  <Characters>4</Characters>
  <Application>Microsoft Office Word</Application>
  <DocSecurity>0</DocSecurity>
  <Lines>1</Lines>
  <Paragraphs>1</Paragraphs>
  <ScaleCrop>false</ScaleCrop>
  <Company>RM plc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JBarrett</dc:creator>
  <cp:keywords/>
  <dc:description/>
  <cp:lastModifiedBy>JBarrett</cp:lastModifiedBy>
  <cp:revision>5</cp:revision>
  <dcterms:created xsi:type="dcterms:W3CDTF">2009-09-23T10:02:00Z</dcterms:created>
  <dcterms:modified xsi:type="dcterms:W3CDTF">2009-09-23T10:06:00Z</dcterms:modified>
</cp:coreProperties>
</file>