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42" w:rsidRPr="00695D20" w:rsidRDefault="00695D20" w:rsidP="00695D20">
      <w:pPr>
        <w:jc w:val="center"/>
        <w:rPr>
          <w:rFonts w:ascii="13_Roshi" w:hAnsi="13_Roshi"/>
          <w:sz w:val="28"/>
        </w:rPr>
      </w:pPr>
      <w:bookmarkStart w:id="0" w:name="_GoBack"/>
      <w:bookmarkEnd w:id="0"/>
      <w:r w:rsidRPr="00695D20">
        <w:rPr>
          <w:rFonts w:ascii="13_Roshi" w:hAnsi="13_Roshi"/>
          <w:sz w:val="28"/>
        </w:rPr>
        <w:t>Pythagoras</w:t>
      </w:r>
      <w:r w:rsidRPr="00695D20">
        <w:rPr>
          <w:rFonts w:ascii="Times New Roman" w:hAnsi="Times New Roman" w:cs="Times New Roman"/>
          <w:sz w:val="28"/>
        </w:rPr>
        <w:t>’</w:t>
      </w:r>
      <w:r w:rsidRPr="00695D20">
        <w:rPr>
          <w:rFonts w:ascii="13_Roshi" w:hAnsi="13_Roshi"/>
          <w:sz w:val="28"/>
        </w:rPr>
        <w:t xml:space="preserve">s Challenge Sheet </w:t>
      </w:r>
      <w:r w:rsidRPr="00695D20">
        <w:rPr>
          <w:rFonts w:ascii="Times New Roman" w:hAnsi="Times New Roman" w:cs="Times New Roman"/>
          <w:sz w:val="28"/>
        </w:rPr>
        <w:t>–</w:t>
      </w:r>
      <w:r w:rsidRPr="00695D20">
        <w:rPr>
          <w:rFonts w:ascii="13_Roshi" w:hAnsi="13_Roshi"/>
          <w:sz w:val="28"/>
        </w:rPr>
        <w:t xml:space="preserve"> Division</w:t>
      </w:r>
      <w:r>
        <w:rPr>
          <w:rFonts w:ascii="Times New Roman" w:hAnsi="Times New Roman" w:cs="Times New Roman"/>
          <w:sz w:val="28"/>
        </w:rPr>
        <w:t>…</w:t>
      </w:r>
      <w:r>
        <w:rPr>
          <w:rFonts w:ascii="13_Roshi" w:hAnsi="13_Roshi"/>
          <w:sz w:val="28"/>
        </w:rPr>
        <w:t xml:space="preserve"> and maybe more</w:t>
      </w:r>
      <w:r w:rsidRPr="00695D20">
        <w:rPr>
          <w:rFonts w:ascii="13_Roshi" w:hAnsi="13_Roshi"/>
          <w:sz w:val="28"/>
        </w:rPr>
        <w:t>!</w:t>
      </w:r>
    </w:p>
    <w:p w:rsidR="00695D20" w:rsidRDefault="00695D20">
      <w:r>
        <w:t>You think you’re up to it? Do you? We’ll see… Here are some mixed up problems for you to work through. Hint: Does your answer actually answer the question? Read your answer directly after reading the question to see.</w:t>
      </w:r>
    </w:p>
    <w:p w:rsidR="00695D20" w:rsidRDefault="00695D20"/>
    <w:p w:rsidR="00695D20" w:rsidRDefault="000826C6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>Alex</w:t>
      </w:r>
      <w:r w:rsidR="00695D20">
        <w:rPr>
          <w:rFonts w:ascii="Maiandra GD" w:hAnsi="Maiandra GD"/>
        </w:rPr>
        <w:t xml:space="preserve"> has 22 bags of apples.</w:t>
      </w:r>
      <w:r w:rsidR="00695D20" w:rsidRPr="00AF1257">
        <w:rPr>
          <w:rFonts w:ascii="Maiandra GD" w:hAnsi="Maiandra GD"/>
        </w:rPr>
        <w:t xml:space="preserve"> In each bag </w:t>
      </w:r>
      <w:r w:rsidR="00695D20">
        <w:rPr>
          <w:rFonts w:ascii="Maiandra GD" w:hAnsi="Maiandra GD"/>
        </w:rPr>
        <w:t>there are 7 apples. S</w:t>
      </w:r>
      <w:r w:rsidR="00695D20" w:rsidRPr="00AF1257">
        <w:rPr>
          <w:rFonts w:ascii="Maiandra GD" w:hAnsi="Maiandra GD"/>
        </w:rPr>
        <w:t>h</w:t>
      </w:r>
      <w:r w:rsidR="00695D20">
        <w:rPr>
          <w:rFonts w:ascii="Maiandra GD" w:hAnsi="Maiandra GD"/>
        </w:rPr>
        <w:t>e shares them equally amongst her 8 friends. H</w:t>
      </w:r>
      <w:r w:rsidR="00695D20" w:rsidRPr="00AF1257">
        <w:rPr>
          <w:rFonts w:ascii="Maiandra GD" w:hAnsi="Maiandra GD"/>
        </w:rPr>
        <w:t>ow many apples do they each have?</w:t>
      </w:r>
      <w:r w:rsidR="00695D20">
        <w:rPr>
          <w:rFonts w:ascii="Maiandra GD" w:hAnsi="Maiandra GD"/>
        </w:rPr>
        <w:t xml:space="preserve"> Are there any apples left over?</w:t>
      </w:r>
    </w:p>
    <w:p w:rsidR="00695D20" w:rsidRPr="00AF1257" w:rsidRDefault="00695D20" w:rsidP="00695D20">
      <w:pPr>
        <w:spacing w:after="0" w:line="240" w:lineRule="auto"/>
        <w:ind w:left="720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 w:rsidRPr="00AF1257">
        <w:rPr>
          <w:rFonts w:ascii="Maiandra GD" w:hAnsi="Maiandra GD"/>
        </w:rPr>
        <w:t xml:space="preserve">A packaging </w:t>
      </w:r>
      <w:r>
        <w:rPr>
          <w:rFonts w:ascii="Maiandra GD" w:hAnsi="Maiandra GD"/>
        </w:rPr>
        <w:t>factory has 9321 eggs. In each box you can fit 8</w:t>
      </w:r>
      <w:r w:rsidRPr="00AF1257">
        <w:rPr>
          <w:rFonts w:ascii="Maiandra GD" w:hAnsi="Maiandra GD"/>
        </w:rPr>
        <w:t xml:space="preserve"> eggs. How many boxes do they need?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 xml:space="preserve">A massive seated concert is taking place.  </w:t>
      </w:r>
      <w:r w:rsidRPr="00C4423A">
        <w:rPr>
          <w:rFonts w:ascii="Maiandra GD" w:hAnsi="Maiandra GD"/>
        </w:rPr>
        <w:t>The chairs in the ha</w:t>
      </w:r>
      <w:r>
        <w:rPr>
          <w:rFonts w:ascii="Maiandra GD" w:hAnsi="Maiandra GD"/>
        </w:rPr>
        <w:t>ll have to be put into rows of 6. There are 27,689</w:t>
      </w:r>
      <w:r w:rsidRPr="00C4423A">
        <w:rPr>
          <w:rFonts w:ascii="Maiandra GD" w:hAnsi="Maiandra GD"/>
        </w:rPr>
        <w:t xml:space="preserve"> chairs. How many rows will there be? Will there be any chairs left over</w:t>
      </w:r>
      <w:r>
        <w:rPr>
          <w:rFonts w:ascii="Maiandra GD" w:hAnsi="Maiandra GD"/>
        </w:rPr>
        <w:t xml:space="preserve"> – can you predict this before you do your calculation? How</w:t>
      </w:r>
      <w:r w:rsidRPr="00C4423A">
        <w:rPr>
          <w:rFonts w:ascii="Maiandra GD" w:hAnsi="Maiandra GD"/>
        </w:rPr>
        <w:t>?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Pr="002C3078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 w:rsidRPr="002C3078">
        <w:rPr>
          <w:rFonts w:ascii="Maiandra GD" w:hAnsi="Maiandra GD"/>
        </w:rPr>
        <w:t>Apple juic</w:t>
      </w:r>
      <w:r>
        <w:rPr>
          <w:rFonts w:ascii="Maiandra GD" w:hAnsi="Maiandra GD"/>
        </w:rPr>
        <w:t>e cartons are sold in boxes of 12</w:t>
      </w:r>
      <w:r w:rsidRPr="002C3078">
        <w:rPr>
          <w:rFonts w:ascii="Maiandra GD" w:hAnsi="Maiandra GD"/>
        </w:rPr>
        <w:t xml:space="preserve"> in the supermarket. The supermarket’s computer says they have </w:t>
      </w:r>
      <w:r>
        <w:rPr>
          <w:rFonts w:ascii="Maiandra GD" w:hAnsi="Maiandra GD"/>
        </w:rPr>
        <w:t>5</w:t>
      </w:r>
      <w:r w:rsidRPr="002C3078">
        <w:rPr>
          <w:rFonts w:ascii="Maiandra GD" w:hAnsi="Maiandra GD"/>
        </w:rPr>
        <w:t>234 cartons left to sell. How many boxes is that?</w:t>
      </w:r>
    </w:p>
    <w:p w:rsidR="00695D20" w:rsidRDefault="00695D20" w:rsidP="00695D20">
      <w:pPr>
        <w:spacing w:after="0" w:line="240" w:lineRule="auto"/>
        <w:ind w:left="720"/>
        <w:rPr>
          <w:rFonts w:ascii="Maiandra GD" w:hAnsi="Maiandra GD"/>
        </w:rPr>
      </w:pPr>
      <w:r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17EBF09" wp14:editId="16737DAF">
            <wp:simplePos x="0" y="0"/>
            <wp:positionH relativeFrom="column">
              <wp:posOffset>2883298</wp:posOffset>
            </wp:positionH>
            <wp:positionV relativeFrom="paragraph">
              <wp:posOffset>13014</wp:posOffset>
            </wp:positionV>
            <wp:extent cx="1272153" cy="788586"/>
            <wp:effectExtent l="0" t="0" r="444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ths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153" cy="788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</w:rPr>
        <w:t>What is wrong with this calculation:</w:t>
      </w: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pStyle w:val="ListParagraph"/>
        <w:rPr>
          <w:rFonts w:ascii="Maiandra GD" w:hAnsi="Maiandra GD"/>
        </w:rPr>
      </w:pPr>
    </w:p>
    <w:p w:rsidR="00695D20" w:rsidRDefault="00695D20" w:rsidP="00695D20">
      <w:pPr>
        <w:numPr>
          <w:ilvl w:val="0"/>
          <w:numId w:val="1"/>
        </w:numPr>
        <w:spacing w:after="0" w:line="240" w:lineRule="auto"/>
        <w:rPr>
          <w:rFonts w:ascii="Maiandra GD" w:hAnsi="Maiandra GD"/>
        </w:rPr>
      </w:pPr>
      <w:r>
        <w:rPr>
          <w:rFonts w:ascii="Maiandra GD" w:hAnsi="Maiandra GD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B6BDE8E" wp14:editId="0445DD02">
            <wp:simplePos x="0" y="0"/>
            <wp:positionH relativeFrom="margin">
              <wp:posOffset>2471895</wp:posOffset>
            </wp:positionH>
            <wp:positionV relativeFrom="paragraph">
              <wp:posOffset>29775</wp:posOffset>
            </wp:positionV>
            <wp:extent cx="1165754" cy="575499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ths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388" cy="5767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Maiandra GD" w:hAnsi="Maiandra GD"/>
        </w:rPr>
        <w:t>What are the missing numbers:</w:t>
      </w: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695D20" w:rsidRDefault="00695D20" w:rsidP="00695D20">
      <w:pPr>
        <w:spacing w:after="0" w:line="240" w:lineRule="auto"/>
        <w:rPr>
          <w:rFonts w:ascii="Maiandra GD" w:hAnsi="Maiandra GD"/>
        </w:rPr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What is the product of 19 and 3.6? </w:t>
      </w:r>
    </w:p>
    <w:p w:rsidR="00A45956" w:rsidRPr="00A45956" w:rsidRDefault="00A45956" w:rsidP="00A45956">
      <w:pPr>
        <w:pStyle w:val="ListParagraph"/>
      </w:pPr>
    </w:p>
    <w:p w:rsidR="00695D20" w:rsidRDefault="00A45956" w:rsidP="00695D20">
      <w:pPr>
        <w:pStyle w:val="ListParagraph"/>
        <w:numPr>
          <w:ilvl w:val="0"/>
          <w:numId w:val="1"/>
        </w:numPr>
      </w:pPr>
      <w:r>
        <w:t xml:space="preserve">What is 0.36 x </w:t>
      </w:r>
      <w:proofErr w:type="gramStart"/>
      <w:r>
        <w:t>12.8 ?</w:t>
      </w:r>
      <w:proofErr w:type="gramEnd"/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The school buys 820 new books, which are put onto new bookshelves. If there are 34 books on each </w:t>
      </w:r>
      <w:r>
        <w:t xml:space="preserve">shelf, how many shelves must Mrs Mercer </w:t>
      </w:r>
      <w:r w:rsidRPr="00A45956">
        <w:t>put up?</w:t>
      </w:r>
    </w:p>
    <w:p w:rsidR="00A45956" w:rsidRDefault="00A45956" w:rsidP="00A45956">
      <w:pPr>
        <w:pStyle w:val="ListParagraph"/>
      </w:pPr>
    </w:p>
    <w:p w:rsidR="00A45956" w:rsidRDefault="00A45956" w:rsidP="00BB654F">
      <w:pPr>
        <w:pStyle w:val="ListParagraph"/>
        <w:numPr>
          <w:ilvl w:val="0"/>
          <w:numId w:val="1"/>
        </w:numPr>
      </w:pPr>
      <w:r w:rsidRPr="00A45956">
        <w:t xml:space="preserve"> </w:t>
      </w:r>
      <w:r>
        <w:t xml:space="preserve">Small peaches </w:t>
      </w:r>
      <w:proofErr w:type="gramStart"/>
      <w:r>
        <w:t>15p ;</w:t>
      </w:r>
      <w:proofErr w:type="gramEnd"/>
      <w:r>
        <w:t xml:space="preserve"> Large peaches 25p. Emily has £5 to spend on peaches.  She decides to buy </w:t>
      </w:r>
      <w:r w:rsidRPr="00A45956">
        <w:rPr>
          <w:b/>
        </w:rPr>
        <w:t>only</w:t>
      </w:r>
      <w:r>
        <w:t xml:space="preserve"> small peaches or </w:t>
      </w:r>
      <w:r w:rsidRPr="00A45956">
        <w:rPr>
          <w:b/>
        </w:rPr>
        <w:t>only</w:t>
      </w:r>
      <w:r>
        <w:t xml:space="preserve"> large peaches. How many more small peaches than large peaches can she buy for £5?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 w:rsidRPr="00A45956">
        <w:t xml:space="preserve">Mr </w:t>
      </w:r>
      <w:r>
        <w:t>Pearce</w:t>
      </w:r>
      <w:r w:rsidRPr="00A45956">
        <w:t xml:space="preserve"> shows limited willpower and eats 17 biscuits every day in </w:t>
      </w:r>
      <w:r>
        <w:t>2015</w:t>
      </w:r>
      <w:r w:rsidRPr="00A45956">
        <w:t xml:space="preserve">. How many biscuits will Mr </w:t>
      </w:r>
      <w:r>
        <w:t>Pearce</w:t>
      </w:r>
      <w:r w:rsidRPr="00A45956">
        <w:t xml:space="preserve"> have eaten by the end of the year? 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proofErr w:type="gramStart"/>
      <w:r>
        <w:t>50  ÷</w:t>
      </w:r>
      <w:proofErr w:type="gramEnd"/>
      <w:r>
        <w:t xml:space="preserve">  ?  =  2.5</w:t>
      </w:r>
    </w:p>
    <w:p w:rsidR="00A45956" w:rsidRDefault="00A45956" w:rsidP="00A45956">
      <w:pPr>
        <w:pStyle w:val="ListParagraph"/>
      </w:pPr>
    </w:p>
    <w:p w:rsidR="00A45956" w:rsidRDefault="00A45956" w:rsidP="00D30354">
      <w:pPr>
        <w:pStyle w:val="ListParagraph"/>
        <w:numPr>
          <w:ilvl w:val="0"/>
          <w:numId w:val="1"/>
        </w:numPr>
      </w:pPr>
      <w:r>
        <w:t>Cheddar cheese costs £7.50 for 1kg. Marie buys 200 grams of cheddar cheese. How much does she pay?</w:t>
      </w:r>
    </w:p>
    <w:p w:rsidR="00A45956" w:rsidRDefault="00A45956" w:rsidP="00A45956">
      <w:pPr>
        <w:pStyle w:val="ListParagraph"/>
      </w:pPr>
    </w:p>
    <w:p w:rsidR="00A45956" w:rsidRDefault="00A45956" w:rsidP="00A45956">
      <w:pPr>
        <w:pStyle w:val="ListParagraph"/>
        <w:numPr>
          <w:ilvl w:val="0"/>
          <w:numId w:val="1"/>
        </w:numPr>
      </w:pPr>
      <w:r>
        <w:t>Put brackets into this expression to make it correct.</w:t>
      </w:r>
    </w:p>
    <w:p w:rsidR="00A45956" w:rsidRDefault="00A45956" w:rsidP="00A45956">
      <w:pPr>
        <w:ind w:left="360"/>
      </w:pPr>
      <w:r>
        <w:t xml:space="preserve"> 10</w:t>
      </w:r>
      <w:r w:rsidRPr="00A45956">
        <w:rPr>
          <w:vertAlign w:val="superscript"/>
        </w:rPr>
        <w:t xml:space="preserve">2 </w:t>
      </w:r>
      <w:r>
        <w:t xml:space="preserve"> ÷  10  ÷  10  ÷  10  ÷  10  =  10</w:t>
      </w:r>
    </w:p>
    <w:p w:rsidR="00BB56DC" w:rsidRDefault="00A45956" w:rsidP="00140CDF">
      <w:pPr>
        <w:pStyle w:val="ListParagraph"/>
        <w:numPr>
          <w:ilvl w:val="0"/>
          <w:numId w:val="1"/>
        </w:numPr>
      </w:pPr>
      <w:r>
        <w:t xml:space="preserve">There are 60g of rice in </w:t>
      </w:r>
      <w:r w:rsidRPr="00A45956">
        <w:rPr>
          <w:b/>
        </w:rPr>
        <w:t>one</w:t>
      </w:r>
      <w:r>
        <w:t xml:space="preserve"> portion. How many portions are there in a 3kg bag of rice?</w:t>
      </w:r>
    </w:p>
    <w:p w:rsidR="00BB56DC" w:rsidRDefault="00BB56DC" w:rsidP="00BB56DC">
      <w:pPr>
        <w:pStyle w:val="ListParagraph"/>
        <w:ind w:left="0"/>
      </w:pPr>
    </w:p>
    <w:sectPr w:rsidR="00BB56DC" w:rsidSect="00A45956">
      <w:pgSz w:w="11906" w:h="16838"/>
      <w:pgMar w:top="568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13_Roshi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06C2C"/>
    <w:multiLevelType w:val="hybridMultilevel"/>
    <w:tmpl w:val="79226CF2"/>
    <w:lvl w:ilvl="0" w:tplc="EA50C2D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2A221587"/>
    <w:multiLevelType w:val="hybridMultilevel"/>
    <w:tmpl w:val="1D1AE13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D20"/>
    <w:rsid w:val="000826C6"/>
    <w:rsid w:val="0009181A"/>
    <w:rsid w:val="00695D20"/>
    <w:rsid w:val="00A07A47"/>
    <w:rsid w:val="00A45956"/>
    <w:rsid w:val="00AB0742"/>
    <w:rsid w:val="00BB5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A42DB6A-B8DA-4B58-B8F4-7D05CEB87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9181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81A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5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Hampshire County Council</Company>
  <LinksUpToDate>false</LinksUpToDate>
  <CharactersWithSpaces>1878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Pearce</dc:creator>
  <cp:lastModifiedBy>GARETH</cp:lastModifiedBy>
  <cp:revision>2</cp:revision>
  <cp:lastPrinted>2015-01-21T20:41:00Z</cp:lastPrinted>
  <dcterms:created xsi:type="dcterms:W3CDTF">2015-02-02T15:40:00Z</dcterms:created>
  <dcterms:modified xsi:type="dcterms:W3CDTF">2015-02-02T15:40:00Z</dcterms:modified>
</cp:coreProperties>
</file>