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43" w:rsidRDefault="008B3C60">
      <w:pPr>
        <w:rPr>
          <w:rFonts w:ascii="AR CENA" w:hAnsi="AR CENA"/>
          <w:b/>
          <w:sz w:val="96"/>
          <w:szCs w:val="96"/>
        </w:rPr>
      </w:pPr>
      <w:bookmarkStart w:id="0" w:name="_GoBack"/>
      <w:bookmarkEnd w:id="0"/>
      <w:r w:rsidRPr="008B3C60">
        <w:rPr>
          <w:rFonts w:ascii="AR CENA" w:hAnsi="AR CENA"/>
          <w:b/>
          <w:sz w:val="96"/>
          <w:szCs w:val="96"/>
        </w:rPr>
        <w:t>Hatched or born?</w:t>
      </w:r>
    </w:p>
    <w:p w:rsidR="008B3C60" w:rsidRDefault="008B3C60">
      <w:pPr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Can you add some more animals to the table?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8B3C60" w:rsidTr="008B3C60">
        <w:tc>
          <w:tcPr>
            <w:tcW w:w="4621" w:type="dxa"/>
          </w:tcPr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  <w:r>
              <w:rPr>
                <w:rFonts w:ascii="AR CENA" w:hAnsi="AR CENA"/>
                <w:b/>
                <w:sz w:val="32"/>
                <w:szCs w:val="32"/>
              </w:rPr>
              <w:t>Hatched</w:t>
            </w:r>
          </w:p>
        </w:tc>
        <w:tc>
          <w:tcPr>
            <w:tcW w:w="4621" w:type="dxa"/>
          </w:tcPr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  <w:r>
              <w:rPr>
                <w:rFonts w:ascii="AR CENA" w:hAnsi="AR CENA"/>
                <w:b/>
                <w:sz w:val="32"/>
                <w:szCs w:val="32"/>
              </w:rPr>
              <w:t>Born</w:t>
            </w:r>
          </w:p>
        </w:tc>
      </w:tr>
      <w:tr w:rsidR="008B3C60" w:rsidTr="008B3C60">
        <w:tc>
          <w:tcPr>
            <w:tcW w:w="4621" w:type="dxa"/>
          </w:tcPr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  <w:r>
              <w:rPr>
                <w:rFonts w:ascii="AR CENA" w:hAnsi="AR CENA"/>
                <w:b/>
                <w:sz w:val="32"/>
                <w:szCs w:val="32"/>
              </w:rPr>
              <w:t>chicken</w:t>
            </w: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</w:p>
        </w:tc>
        <w:tc>
          <w:tcPr>
            <w:tcW w:w="4621" w:type="dxa"/>
          </w:tcPr>
          <w:p w:rsidR="008B3C60" w:rsidRDefault="008B3C60" w:rsidP="008B3C60">
            <w:pPr>
              <w:jc w:val="center"/>
              <w:rPr>
                <w:rFonts w:ascii="AR CENA" w:hAnsi="AR CENA"/>
                <w:b/>
                <w:sz w:val="32"/>
                <w:szCs w:val="32"/>
              </w:rPr>
            </w:pPr>
            <w:r>
              <w:rPr>
                <w:rFonts w:ascii="AR CENA" w:hAnsi="AR CENA"/>
                <w:b/>
                <w:sz w:val="32"/>
                <w:szCs w:val="32"/>
              </w:rPr>
              <w:t>kitten</w:t>
            </w:r>
          </w:p>
        </w:tc>
      </w:tr>
    </w:tbl>
    <w:p w:rsidR="008B3C60" w:rsidRDefault="008B3C60">
      <w:pPr>
        <w:rPr>
          <w:rFonts w:ascii="AR CENA" w:hAnsi="AR CENA"/>
          <w:b/>
          <w:sz w:val="32"/>
          <w:szCs w:val="32"/>
        </w:rPr>
      </w:pPr>
    </w:p>
    <w:p w:rsidR="008B3C60" w:rsidRDefault="008B3C60">
      <w:pPr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181100" cy="708660"/>
            <wp:effectExtent l="19050" t="0" r="0" b="0"/>
            <wp:docPr id="1" name="Picture 1" descr="C:\Users\Emma\AppData\Local\Microsoft\Windows\Temporary Internet Files\Content.IE5\1YSGWAL6\MC90035983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ma\AppData\Local\Microsoft\Windows\Temporary Internet Files\Content.IE5\1YSGWAL6\MC900359833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147775" cy="762000"/>
            <wp:effectExtent l="19050" t="0" r="0" b="0"/>
            <wp:docPr id="2" name="Picture 2" descr="C:\Users\Emma\AppData\Local\Microsoft\Windows\Temporary Internet Files\Content.IE5\SA092OS3\MP900431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ma\AppData\Local\Microsoft\Windows\Temporary Internet Files\Content.IE5\SA092OS3\MP90043179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660615" cy="866775"/>
            <wp:effectExtent l="19050" t="0" r="6135" b="0"/>
            <wp:docPr id="3" name="Picture 3" descr="C:\Users\Emma\AppData\Local\Microsoft\Windows\Temporary Internet Files\Content.IE5\ZQODK1TZ\MP90044479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ma\AppData\Local\Microsoft\Windows\Temporary Internet Files\Content.IE5\ZQODK1TZ\MP900444792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0" cy="867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390650" cy="702568"/>
            <wp:effectExtent l="19050" t="0" r="0" b="0"/>
            <wp:docPr id="4" name="Picture 4" descr="C:\Users\Emma\AppData\Local\Microsoft\Windows\Temporary Internet Files\Content.IE5\YEN5FU5M\MP90031428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ma\AppData\Local\Microsoft\Windows\Temporary Internet Files\Content.IE5\YEN5FU5M\MP900314282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025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733425" cy="740344"/>
            <wp:effectExtent l="19050" t="0" r="9525" b="0"/>
            <wp:docPr id="5" name="Picture 5" descr="C:\Users\Emma\AppData\Local\Microsoft\Windows\Temporary Internet Files\Content.IE5\1YSGWAL6\MC9004462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ma\AppData\Local\Microsoft\Windows\Temporary Internet Files\Content.IE5\1YSGWAL6\MC900446200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40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C60" w:rsidRDefault="008B3C60">
      <w:pPr>
        <w:rPr>
          <w:rFonts w:ascii="AR CENA" w:hAnsi="AR CENA"/>
          <w:b/>
          <w:sz w:val="32"/>
          <w:szCs w:val="32"/>
        </w:rPr>
      </w:pPr>
    </w:p>
    <w:p w:rsidR="008B3C60" w:rsidRDefault="008B3C60">
      <w:pPr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330952" cy="885825"/>
            <wp:effectExtent l="19050" t="0" r="2548" b="0"/>
            <wp:docPr id="6" name="Picture 6" descr="C:\Users\Emma\AppData\Local\Microsoft\Windows\Temporary Internet Files\Content.IE5\SA092OS3\MP90040319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ma\AppData\Local\Microsoft\Windows\Temporary Internet Files\Content.IE5\SA092OS3\MP900403197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952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852738" cy="1200150"/>
            <wp:effectExtent l="19050" t="0" r="4512" b="0"/>
            <wp:docPr id="7" name="Picture 7" descr="C:\Program Files (x86)\Microsoft Office\MEDIA\CAGCAT10\j018634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 (x86)\Microsoft Office\MEDIA\CAGCAT10\j0186348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38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304770" cy="790575"/>
            <wp:effectExtent l="0" t="0" r="0" b="0"/>
            <wp:docPr id="8" name="Picture 8" descr="C:\Users\Emma\AppData\Local\Microsoft\Windows\Temporary Internet Files\Content.IE5\1YSGWAL6\MC90001324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mma\AppData\Local\Microsoft\Windows\Temporary Internet Files\Content.IE5\1YSGWAL6\MC900013242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77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 CENA" w:hAnsi="AR CENA"/>
          <w:b/>
          <w:sz w:val="32"/>
          <w:szCs w:val="32"/>
        </w:rPr>
        <w:t xml:space="preserve"> </w:t>
      </w:r>
      <w:r>
        <w:rPr>
          <w:rFonts w:ascii="AR CENA" w:hAnsi="AR CENA"/>
          <w:b/>
          <w:noProof/>
          <w:sz w:val="32"/>
          <w:szCs w:val="32"/>
          <w:lang w:eastAsia="en-GB"/>
        </w:rPr>
        <w:drawing>
          <wp:inline distT="0" distB="0" distL="0" distR="0">
            <wp:extent cx="1143000" cy="1005361"/>
            <wp:effectExtent l="0" t="0" r="0" b="0"/>
            <wp:docPr id="9" name="Picture 9" descr="C:\Users\Emma\AppData\Local\Microsoft\Windows\Temporary Internet Files\Content.IE5\YEN5FU5M\MC9001862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ma\AppData\Local\Microsoft\Windows\Temporary Internet Files\Content.IE5\YEN5FU5M\MC90018621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05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C60" w:rsidRPr="008B3C60" w:rsidRDefault="008B3C60">
      <w:pPr>
        <w:rPr>
          <w:rFonts w:ascii="AR CENA" w:hAnsi="AR CENA"/>
          <w:b/>
          <w:sz w:val="32"/>
          <w:szCs w:val="32"/>
        </w:rPr>
      </w:pPr>
      <w:r>
        <w:rPr>
          <w:rFonts w:ascii="AR CENA" w:hAnsi="AR CENA"/>
          <w:b/>
          <w:sz w:val="32"/>
          <w:szCs w:val="32"/>
        </w:rPr>
        <w:t>Can you add some more?</w:t>
      </w:r>
    </w:p>
    <w:sectPr w:rsidR="008B3C60" w:rsidRPr="008B3C60" w:rsidSect="00876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3C60"/>
    <w:rsid w:val="007814E0"/>
    <w:rsid w:val="0087657E"/>
    <w:rsid w:val="008B3C60"/>
    <w:rsid w:val="00A74B7E"/>
    <w:rsid w:val="00F1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C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Gareth Pitchford</cp:lastModifiedBy>
  <cp:revision>2</cp:revision>
  <dcterms:created xsi:type="dcterms:W3CDTF">2013-06-06T10:20:00Z</dcterms:created>
  <dcterms:modified xsi:type="dcterms:W3CDTF">2013-06-06T10:20:00Z</dcterms:modified>
</cp:coreProperties>
</file>