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27" w:rsidRPr="00A93A0C" w:rsidRDefault="00154080" w:rsidP="00A93A0C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proofErr w:type="spellStart"/>
      <w:proofErr w:type="gramStart"/>
      <w:r>
        <w:rPr>
          <w:rFonts w:ascii="Comic Sans MS" w:hAnsi="Comic Sans MS"/>
          <w:b/>
          <w:sz w:val="36"/>
          <w:szCs w:val="36"/>
          <w:u w:val="single"/>
        </w:rPr>
        <w:t>Pwy</w:t>
      </w:r>
      <w:proofErr w:type="spellEnd"/>
      <w:r>
        <w:rPr>
          <w:rFonts w:ascii="Comic Sans MS" w:hAnsi="Comic Sans MS"/>
          <w:b/>
          <w:sz w:val="36"/>
          <w:szCs w:val="36"/>
          <w:u w:val="single"/>
        </w:rPr>
        <w:t xml:space="preserve"> </w:t>
      </w:r>
      <w:proofErr w:type="spellStart"/>
      <w:r w:rsidR="007A09C4">
        <w:rPr>
          <w:rFonts w:ascii="Comic Sans MS" w:hAnsi="Comic Sans MS"/>
          <w:b/>
          <w:sz w:val="36"/>
          <w:szCs w:val="36"/>
          <w:u w:val="single"/>
        </w:rPr>
        <w:t>yw</w:t>
      </w:r>
      <w:proofErr w:type="spellEnd"/>
      <w:r w:rsidR="007A09C4">
        <w:rPr>
          <w:rFonts w:ascii="Comic Sans MS" w:hAnsi="Comic Sans MS"/>
          <w:b/>
          <w:sz w:val="36"/>
          <w:szCs w:val="36"/>
          <w:u w:val="single"/>
        </w:rPr>
        <w:t xml:space="preserve"> </w:t>
      </w:r>
      <w:proofErr w:type="spellStart"/>
      <w:r w:rsidR="007A09C4">
        <w:rPr>
          <w:rFonts w:ascii="Comic Sans MS" w:hAnsi="Comic Sans MS"/>
          <w:b/>
          <w:sz w:val="36"/>
          <w:szCs w:val="36"/>
          <w:u w:val="single"/>
        </w:rPr>
        <w:t>Pwy</w:t>
      </w:r>
      <w:proofErr w:type="spellEnd"/>
      <w:r>
        <w:rPr>
          <w:rFonts w:ascii="Comic Sans MS" w:hAnsi="Comic Sans MS"/>
          <w:b/>
          <w:sz w:val="36"/>
          <w:szCs w:val="36"/>
          <w:u w:val="single"/>
        </w:rPr>
        <w:t>?</w:t>
      </w:r>
      <w:proofErr w:type="gramEnd"/>
    </w:p>
    <w:p w:rsidR="00A93A0C" w:rsidRDefault="00FA49F1">
      <w:pPr>
        <w:rPr>
          <w:rFonts w:ascii="Comic Sans MS" w:hAnsi="Comic Sans MS"/>
          <w:sz w:val="22"/>
          <w:szCs w:val="22"/>
          <w:u w:val="single"/>
        </w:rPr>
      </w:pPr>
      <w:r w:rsidRPr="00FA49F1">
        <w:rPr>
          <w:rFonts w:ascii="Comic Sans MS" w:hAnsi="Comic Sans MS"/>
          <w:u w:val="single"/>
        </w:rPr>
        <w:t>(</w:t>
      </w:r>
      <w:proofErr w:type="spellStart"/>
      <w:r w:rsidR="00154080">
        <w:rPr>
          <w:rFonts w:ascii="Comic Sans MS" w:hAnsi="Comic Sans MS"/>
          <w:sz w:val="22"/>
          <w:szCs w:val="22"/>
          <w:u w:val="single"/>
        </w:rPr>
        <w:t>Gan</w:t>
      </w:r>
      <w:proofErr w:type="spellEnd"/>
      <w:r w:rsidR="00154080">
        <w:rPr>
          <w:rFonts w:ascii="Comic Sans MS" w:hAnsi="Comic Sans MS"/>
          <w:sz w:val="22"/>
          <w:szCs w:val="22"/>
          <w:u w:val="single"/>
        </w:rPr>
        <w:t xml:space="preserve"> </w:t>
      </w:r>
      <w:proofErr w:type="spellStart"/>
      <w:r w:rsidR="00154080">
        <w:rPr>
          <w:rFonts w:ascii="Comic Sans MS" w:hAnsi="Comic Sans MS"/>
          <w:sz w:val="22"/>
          <w:szCs w:val="22"/>
          <w:u w:val="single"/>
        </w:rPr>
        <w:t>ddefnyddio</w:t>
      </w:r>
      <w:proofErr w:type="spellEnd"/>
      <w:r w:rsidR="00154080">
        <w:rPr>
          <w:rFonts w:ascii="Comic Sans MS" w:hAnsi="Comic Sans MS"/>
          <w:sz w:val="22"/>
          <w:szCs w:val="22"/>
          <w:u w:val="single"/>
        </w:rPr>
        <w:t xml:space="preserve"> </w:t>
      </w:r>
      <w:proofErr w:type="spellStart"/>
      <w:r w:rsidR="00154080">
        <w:rPr>
          <w:rFonts w:ascii="Comic Sans MS" w:hAnsi="Comic Sans MS"/>
          <w:sz w:val="22"/>
          <w:szCs w:val="22"/>
          <w:u w:val="single"/>
        </w:rPr>
        <w:t>pren</w:t>
      </w:r>
      <w:proofErr w:type="spellEnd"/>
      <w:r w:rsidR="00154080">
        <w:rPr>
          <w:rFonts w:ascii="Comic Sans MS" w:hAnsi="Comic Sans MS"/>
          <w:sz w:val="22"/>
          <w:szCs w:val="22"/>
          <w:u w:val="single"/>
        </w:rPr>
        <w:t xml:space="preserve"> </w:t>
      </w:r>
      <w:proofErr w:type="spellStart"/>
      <w:r w:rsidR="00154080">
        <w:rPr>
          <w:rFonts w:ascii="Comic Sans MS" w:hAnsi="Comic Sans MS"/>
          <w:sz w:val="22"/>
          <w:szCs w:val="22"/>
          <w:u w:val="single"/>
        </w:rPr>
        <w:t>mesur</w:t>
      </w:r>
      <w:proofErr w:type="spellEnd"/>
      <w:r w:rsidR="00154080">
        <w:rPr>
          <w:rFonts w:ascii="Comic Sans MS" w:hAnsi="Comic Sans MS"/>
          <w:sz w:val="22"/>
          <w:szCs w:val="22"/>
          <w:u w:val="single"/>
        </w:rPr>
        <w:t xml:space="preserve"> </w:t>
      </w:r>
      <w:proofErr w:type="spellStart"/>
      <w:r w:rsidR="00154080">
        <w:rPr>
          <w:rFonts w:ascii="Comic Sans MS" w:hAnsi="Comic Sans MS"/>
          <w:sz w:val="22"/>
          <w:szCs w:val="22"/>
          <w:u w:val="single"/>
        </w:rPr>
        <w:t>rhowch</w:t>
      </w:r>
      <w:proofErr w:type="spellEnd"/>
      <w:r w:rsidR="00154080">
        <w:rPr>
          <w:rFonts w:ascii="Comic Sans MS" w:hAnsi="Comic Sans MS"/>
          <w:sz w:val="22"/>
          <w:szCs w:val="22"/>
          <w:u w:val="single"/>
        </w:rPr>
        <w:t xml:space="preserve"> </w:t>
      </w:r>
      <w:proofErr w:type="spellStart"/>
      <w:r w:rsidR="00154080">
        <w:rPr>
          <w:rFonts w:ascii="Comic Sans MS" w:hAnsi="Comic Sans MS"/>
          <w:sz w:val="22"/>
          <w:szCs w:val="22"/>
          <w:u w:val="single"/>
        </w:rPr>
        <w:t>linell</w:t>
      </w:r>
      <w:proofErr w:type="spellEnd"/>
      <w:r w:rsidR="00154080">
        <w:rPr>
          <w:rFonts w:ascii="Comic Sans MS" w:hAnsi="Comic Sans MS"/>
          <w:sz w:val="22"/>
          <w:szCs w:val="22"/>
          <w:u w:val="single"/>
        </w:rPr>
        <w:t xml:space="preserve"> </w:t>
      </w:r>
      <w:proofErr w:type="spellStart"/>
      <w:r w:rsidR="00154080">
        <w:rPr>
          <w:rFonts w:ascii="Comic Sans MS" w:hAnsi="Comic Sans MS"/>
          <w:sz w:val="22"/>
          <w:szCs w:val="22"/>
          <w:u w:val="single"/>
        </w:rPr>
        <w:t>i</w:t>
      </w:r>
      <w:proofErr w:type="spellEnd"/>
      <w:r w:rsidR="00154080">
        <w:rPr>
          <w:rFonts w:ascii="Comic Sans MS" w:hAnsi="Comic Sans MS"/>
          <w:sz w:val="22"/>
          <w:szCs w:val="22"/>
          <w:u w:val="single"/>
        </w:rPr>
        <w:t xml:space="preserve"> </w:t>
      </w:r>
      <w:proofErr w:type="spellStart"/>
      <w:r w:rsidR="00154080">
        <w:rPr>
          <w:rFonts w:ascii="Comic Sans MS" w:hAnsi="Comic Sans MS"/>
          <w:sz w:val="22"/>
          <w:szCs w:val="22"/>
          <w:u w:val="single"/>
        </w:rPr>
        <w:t>gyfateb</w:t>
      </w:r>
      <w:proofErr w:type="spellEnd"/>
      <w:r w:rsidR="00154080">
        <w:rPr>
          <w:rFonts w:ascii="Comic Sans MS" w:hAnsi="Comic Sans MS"/>
          <w:sz w:val="22"/>
          <w:szCs w:val="22"/>
          <w:u w:val="single"/>
        </w:rPr>
        <w:t xml:space="preserve"> y </w:t>
      </w:r>
      <w:proofErr w:type="spellStart"/>
      <w:r w:rsidR="00154080">
        <w:rPr>
          <w:rFonts w:ascii="Comic Sans MS" w:hAnsi="Comic Sans MS"/>
          <w:sz w:val="22"/>
          <w:szCs w:val="22"/>
          <w:u w:val="single"/>
        </w:rPr>
        <w:t>gosodiad</w:t>
      </w:r>
      <w:proofErr w:type="spellEnd"/>
      <w:r w:rsidR="00154080">
        <w:rPr>
          <w:rFonts w:ascii="Comic Sans MS" w:hAnsi="Comic Sans MS"/>
          <w:sz w:val="22"/>
          <w:szCs w:val="22"/>
          <w:u w:val="single"/>
        </w:rPr>
        <w:t xml:space="preserve"> </w:t>
      </w:r>
      <w:proofErr w:type="spellStart"/>
      <w:r w:rsidR="00154080">
        <w:rPr>
          <w:rFonts w:ascii="Comic Sans MS" w:hAnsi="Comic Sans MS"/>
          <w:sz w:val="22"/>
          <w:szCs w:val="22"/>
          <w:u w:val="single"/>
        </w:rPr>
        <w:t>gyda’r</w:t>
      </w:r>
      <w:proofErr w:type="spellEnd"/>
      <w:r w:rsidR="00154080">
        <w:rPr>
          <w:rFonts w:ascii="Comic Sans MS" w:hAnsi="Comic Sans MS"/>
          <w:sz w:val="22"/>
          <w:szCs w:val="22"/>
          <w:u w:val="single"/>
        </w:rPr>
        <w:t xml:space="preserve"> </w:t>
      </w:r>
      <w:proofErr w:type="spellStart"/>
      <w:r w:rsidR="00154080">
        <w:rPr>
          <w:rFonts w:ascii="Comic Sans MS" w:hAnsi="Comic Sans MS"/>
          <w:sz w:val="22"/>
          <w:szCs w:val="22"/>
          <w:u w:val="single"/>
        </w:rPr>
        <w:t>enw</w:t>
      </w:r>
      <w:proofErr w:type="spellEnd"/>
      <w:r w:rsidR="00154080">
        <w:rPr>
          <w:rFonts w:ascii="Comic Sans MS" w:hAnsi="Comic Sans MS"/>
          <w:sz w:val="22"/>
          <w:szCs w:val="22"/>
          <w:u w:val="single"/>
        </w:rPr>
        <w:t xml:space="preserve"> </w:t>
      </w:r>
      <w:proofErr w:type="spellStart"/>
      <w:r w:rsidR="00154080">
        <w:rPr>
          <w:rFonts w:ascii="Comic Sans MS" w:hAnsi="Comic Sans MS"/>
          <w:sz w:val="22"/>
          <w:szCs w:val="22"/>
          <w:u w:val="single"/>
        </w:rPr>
        <w:t>cywir</w:t>
      </w:r>
      <w:proofErr w:type="spellEnd"/>
      <w:r w:rsidRPr="00FA49F1">
        <w:rPr>
          <w:rFonts w:ascii="Comic Sans MS" w:hAnsi="Comic Sans MS"/>
          <w:sz w:val="22"/>
          <w:szCs w:val="22"/>
          <w:u w:val="single"/>
        </w:rPr>
        <w:t>)</w:t>
      </w:r>
    </w:p>
    <w:p w:rsidR="00FA49F1" w:rsidRPr="00FA49F1" w:rsidRDefault="00154080">
      <w:pPr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88265</wp:posOffset>
                </wp:positionV>
                <wp:extent cx="3606165" cy="1258570"/>
                <wp:effectExtent l="7620" t="7620" r="5715" b="1016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24" w:rsidRPr="001B2834" w:rsidRDefault="0015408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Roedd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hi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o’r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Almaen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ac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roedd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Almaen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wneud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cytundeb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gyda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Lloegr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Paentiodd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6024" w:rsidRPr="001B283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Hans Holbein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bortread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o’r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wraig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yma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anffodus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mewn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gwirionedd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doedd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hi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ddim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hanner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mor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brydferth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a’r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portread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felly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dywedodd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Harri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bod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mor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hyll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cheffyl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phenderfynodd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hysgaru’n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syth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8pt;margin-top:6.95pt;width:283.95pt;height:99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">
                <v:textbox>
                  <w:txbxContent>
                    <w:p w:rsidR="00066024" w:rsidRPr="001B2834" w:rsidRDefault="0015408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Roedd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hi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o’r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Almaen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ac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roedd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Almaen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am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wneud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cytundeb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gyda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Lloegr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Paentiodd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066024" w:rsidRPr="001B283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Hans Holbein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bortread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o’r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wraig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yma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anffodus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mewn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gwirionedd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doedd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hi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ddim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hanner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mor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brydferth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a’r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portread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felly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dywedodd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Harri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bod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mor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hyll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cheffyl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phenderfynodd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hysgaru’n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syth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88265</wp:posOffset>
                </wp:positionV>
                <wp:extent cx="1446530" cy="1258570"/>
                <wp:effectExtent l="7620" t="7620" r="8255" b="825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24" w:rsidRDefault="00154080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54760" cy="1158875"/>
                                  <wp:effectExtent l="0" t="0" r="2540" b="3175"/>
                                  <wp:docPr id="2" name="Picture 2" descr="tudorrose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udorro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4760" cy="1158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333pt;margin-top:6.95pt;width:113.9pt;height:99.1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">
                <v:textbox style="mso-fit-shape-to-text:t">
                  <w:txbxContent>
                    <w:p w:rsidR="00066024" w:rsidRDefault="00154080">
                      <w:r>
                        <w:rPr>
                          <w:rFonts w:ascii="Arial" w:hAnsi="Arial" w:cs="Arial"/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>
                            <wp:extent cx="1254760" cy="1158875"/>
                            <wp:effectExtent l="0" t="0" r="2540" b="3175"/>
                            <wp:docPr id="2" name="Picture 2" descr="tudorrose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udorro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4760" cy="1158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B2834" w:rsidRDefault="001B2834">
      <w:pPr>
        <w:rPr>
          <w:rFonts w:ascii="Comic Sans MS" w:hAnsi="Comic Sans MS"/>
          <w:b/>
          <w:u w:val="single"/>
        </w:rPr>
      </w:pPr>
    </w:p>
    <w:p w:rsidR="001B2834" w:rsidRDefault="001B2834">
      <w:pPr>
        <w:rPr>
          <w:rFonts w:ascii="Comic Sans MS" w:hAnsi="Comic Sans MS"/>
          <w:b/>
          <w:u w:val="single"/>
        </w:rPr>
      </w:pPr>
    </w:p>
    <w:p w:rsidR="001B2834" w:rsidRDefault="001B2834">
      <w:pPr>
        <w:rPr>
          <w:rFonts w:ascii="Comic Sans MS" w:hAnsi="Comic Sans MS"/>
          <w:b/>
          <w:u w:val="single"/>
        </w:rPr>
      </w:pPr>
    </w:p>
    <w:p w:rsidR="001B2834" w:rsidRDefault="001B2834">
      <w:pPr>
        <w:rPr>
          <w:rFonts w:ascii="Comic Sans MS" w:hAnsi="Comic Sans MS"/>
          <w:b/>
          <w:u w:val="single"/>
        </w:rPr>
      </w:pPr>
    </w:p>
    <w:p w:rsidR="001B2834" w:rsidRDefault="001B2834">
      <w:pPr>
        <w:rPr>
          <w:rFonts w:ascii="Comic Sans MS" w:hAnsi="Comic Sans MS"/>
          <w:b/>
          <w:u w:val="single"/>
        </w:rPr>
      </w:pPr>
    </w:p>
    <w:p w:rsidR="001B2834" w:rsidRDefault="001B2834">
      <w:pPr>
        <w:rPr>
          <w:rFonts w:ascii="Comic Sans MS" w:hAnsi="Comic Sans MS"/>
          <w:b/>
          <w:u w:val="single"/>
        </w:rPr>
      </w:pPr>
    </w:p>
    <w:p w:rsidR="001B2834" w:rsidRDefault="0015408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36195</wp:posOffset>
                </wp:positionV>
                <wp:extent cx="3086100" cy="1261110"/>
                <wp:effectExtent l="7620" t="13335" r="11430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24" w:rsidRPr="001B2834" w:rsidRDefault="00154080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Dyma’r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unig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wraig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oedd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Harri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wirioneddol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hoff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ohoni</w:t>
                            </w:r>
                            <w:proofErr w:type="spellEnd"/>
                            <w:r w:rsidR="00066024" w:rsidRPr="001B283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="00066024" w:rsidRPr="001B283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Roedd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hi’n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dyner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ac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addfwyn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 hi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rhoddodd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genedigaeth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i’w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unig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fab.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anffodus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farw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ychydig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ddyddiau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ôl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eni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Pan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fu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farw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Harri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cafodd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gladdu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hymyl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18pt;margin-top:2.85pt;width:243pt;height:99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">
                <v:textbox>
                  <w:txbxContent>
                    <w:p w:rsidR="00066024" w:rsidRPr="001B2834" w:rsidRDefault="00154080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Dyma’r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unig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wraig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oedd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Harri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wirioneddol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hoff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ohoni</w:t>
                      </w:r>
                      <w:proofErr w:type="spellEnd"/>
                      <w:r w:rsidR="00066024" w:rsidRPr="001B2834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="00066024" w:rsidRPr="001B283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Roedd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hi’n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dyner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ac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addfwyn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 hi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rhoddodd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genedigaeth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i’w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unig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fab.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anffodus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bu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farw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ychydig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ddyddiau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ôl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eni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Pan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fu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farw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Harri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cafodd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gladdu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hymyl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B2834" w:rsidRDefault="0015408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179705</wp:posOffset>
                </wp:positionV>
                <wp:extent cx="2400300" cy="3648075"/>
                <wp:effectExtent l="9525" t="8255" r="9525" b="10795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24" w:rsidRDefault="007A09C4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Pwy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yw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pwy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?</w:t>
                            </w:r>
                            <w:proofErr w:type="gramEnd"/>
                          </w:p>
                          <w:p w:rsidR="007A09C4" w:rsidRPr="00A93A0C" w:rsidRDefault="007A09C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66024" w:rsidRPr="00A93A0C" w:rsidRDefault="00066024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A93A0C">
                              <w:rPr>
                                <w:rFonts w:ascii="Comic Sans MS" w:hAnsi="Comic Sans MS"/>
                              </w:rPr>
                              <w:t>H</w:t>
                            </w:r>
                            <w:r w:rsidR="00101961">
                              <w:rPr>
                                <w:rFonts w:ascii="Comic Sans MS" w:hAnsi="Comic Sans MS"/>
                              </w:rPr>
                              <w:t>arri’r</w:t>
                            </w:r>
                            <w:proofErr w:type="spellEnd"/>
                            <w:r w:rsidR="0010196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A93A0C">
                              <w:rPr>
                                <w:rFonts w:ascii="Comic Sans MS" w:hAnsi="Comic Sans MS"/>
                              </w:rPr>
                              <w:t>VII</w:t>
                            </w:r>
                            <w:r w:rsidR="001D7F6B">
                              <w:rPr>
                                <w:rFonts w:ascii="Comic Sans MS" w:hAnsi="Comic Sans MS"/>
                              </w:rPr>
                              <w:t>fed</w:t>
                            </w:r>
                            <w:proofErr w:type="spellEnd"/>
                          </w:p>
                          <w:p w:rsidR="00066024" w:rsidRPr="00A93A0C" w:rsidRDefault="0006602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66024" w:rsidRPr="00A93A0C" w:rsidRDefault="0006602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93A0C">
                              <w:rPr>
                                <w:rFonts w:ascii="Comic Sans MS" w:hAnsi="Comic Sans MS"/>
                              </w:rPr>
                              <w:t xml:space="preserve">Catherine </w:t>
                            </w:r>
                            <w:proofErr w:type="spellStart"/>
                            <w:r w:rsidRPr="00A93A0C">
                              <w:rPr>
                                <w:rFonts w:ascii="Comic Sans MS" w:hAnsi="Comic Sans MS"/>
                              </w:rPr>
                              <w:t>o</w:t>
                            </w:r>
                            <w:proofErr w:type="spellEnd"/>
                            <w:r w:rsidRPr="00A93A0C">
                              <w:rPr>
                                <w:rFonts w:ascii="Comic Sans MS" w:hAnsi="Comic Sans MS"/>
                              </w:rPr>
                              <w:t xml:space="preserve"> Aragon</w:t>
                            </w:r>
                          </w:p>
                          <w:p w:rsidR="00066024" w:rsidRPr="00A93A0C" w:rsidRDefault="0006602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66024" w:rsidRPr="00A93A0C" w:rsidRDefault="0006602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93A0C">
                              <w:rPr>
                                <w:rFonts w:ascii="Comic Sans MS" w:hAnsi="Comic Sans MS"/>
                              </w:rPr>
                              <w:t>Anne Boleyn</w:t>
                            </w:r>
                          </w:p>
                          <w:p w:rsidR="00066024" w:rsidRPr="00A93A0C" w:rsidRDefault="0006602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66024" w:rsidRPr="00A93A0C" w:rsidRDefault="0006602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93A0C">
                              <w:rPr>
                                <w:rFonts w:ascii="Comic Sans MS" w:hAnsi="Comic Sans MS"/>
                              </w:rPr>
                              <w:t>Jane Seymour</w:t>
                            </w:r>
                          </w:p>
                          <w:p w:rsidR="00066024" w:rsidRPr="00A93A0C" w:rsidRDefault="0006602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66024" w:rsidRPr="00A93A0C" w:rsidRDefault="0006602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93A0C">
                              <w:rPr>
                                <w:rFonts w:ascii="Comic Sans MS" w:hAnsi="Comic Sans MS"/>
                              </w:rPr>
                              <w:t>Anne o Cleves</w:t>
                            </w:r>
                          </w:p>
                          <w:p w:rsidR="00066024" w:rsidRPr="00A93A0C" w:rsidRDefault="0006602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66024" w:rsidRPr="00A93A0C" w:rsidRDefault="0006602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93A0C">
                              <w:rPr>
                                <w:rFonts w:ascii="Comic Sans MS" w:hAnsi="Comic Sans MS"/>
                              </w:rPr>
                              <w:t>Catherine Howard</w:t>
                            </w:r>
                          </w:p>
                          <w:p w:rsidR="00066024" w:rsidRPr="00A93A0C" w:rsidRDefault="0006602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66024" w:rsidRPr="00A93A0C" w:rsidRDefault="0006602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93A0C">
                              <w:rPr>
                                <w:rFonts w:ascii="Comic Sans MS" w:hAnsi="Comic Sans MS"/>
                              </w:rPr>
                              <w:t>Catherine Parr</w:t>
                            </w:r>
                          </w:p>
                          <w:p w:rsidR="00066024" w:rsidRDefault="00066024"/>
                          <w:p w:rsidR="00066024" w:rsidRDefault="000660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4in;margin-top:14.15pt;width:189pt;height:28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">
                <v:textbox>
                  <w:txbxContent>
                    <w:p w:rsidR="00066024" w:rsidRDefault="007A09C4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u w:val="single"/>
                        </w:rPr>
                        <w:t>Pwy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yw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pwy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>?</w:t>
                      </w:r>
                      <w:proofErr w:type="gramEnd"/>
                    </w:p>
                    <w:p w:rsidR="007A09C4" w:rsidRPr="00A93A0C" w:rsidRDefault="007A09C4">
                      <w:pPr>
                        <w:rPr>
                          <w:rFonts w:ascii="Comic Sans MS" w:hAnsi="Comic Sans MS"/>
                        </w:rPr>
                      </w:pPr>
                    </w:p>
                    <w:p w:rsidR="00066024" w:rsidRPr="00A93A0C" w:rsidRDefault="00066024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A93A0C">
                        <w:rPr>
                          <w:rFonts w:ascii="Comic Sans MS" w:hAnsi="Comic Sans MS"/>
                        </w:rPr>
                        <w:t>H</w:t>
                      </w:r>
                      <w:r w:rsidR="00101961">
                        <w:rPr>
                          <w:rFonts w:ascii="Comic Sans MS" w:hAnsi="Comic Sans MS"/>
                        </w:rPr>
                        <w:t>arri’r</w:t>
                      </w:r>
                      <w:proofErr w:type="spellEnd"/>
                      <w:r w:rsidR="00101961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A93A0C">
                        <w:rPr>
                          <w:rFonts w:ascii="Comic Sans MS" w:hAnsi="Comic Sans MS"/>
                        </w:rPr>
                        <w:t>VII</w:t>
                      </w:r>
                      <w:r w:rsidR="001D7F6B">
                        <w:rPr>
                          <w:rFonts w:ascii="Comic Sans MS" w:hAnsi="Comic Sans MS"/>
                        </w:rPr>
                        <w:t>fed</w:t>
                      </w:r>
                      <w:proofErr w:type="spellEnd"/>
                    </w:p>
                    <w:p w:rsidR="00066024" w:rsidRPr="00A93A0C" w:rsidRDefault="00066024">
                      <w:pPr>
                        <w:rPr>
                          <w:rFonts w:ascii="Comic Sans MS" w:hAnsi="Comic Sans MS"/>
                        </w:rPr>
                      </w:pPr>
                    </w:p>
                    <w:p w:rsidR="00066024" w:rsidRPr="00A93A0C" w:rsidRDefault="00066024">
                      <w:pPr>
                        <w:rPr>
                          <w:rFonts w:ascii="Comic Sans MS" w:hAnsi="Comic Sans MS"/>
                        </w:rPr>
                      </w:pPr>
                      <w:r w:rsidRPr="00A93A0C">
                        <w:rPr>
                          <w:rFonts w:ascii="Comic Sans MS" w:hAnsi="Comic Sans MS"/>
                        </w:rPr>
                        <w:t xml:space="preserve">Catherine </w:t>
                      </w:r>
                      <w:proofErr w:type="spellStart"/>
                      <w:r w:rsidRPr="00A93A0C">
                        <w:rPr>
                          <w:rFonts w:ascii="Comic Sans MS" w:hAnsi="Comic Sans MS"/>
                        </w:rPr>
                        <w:t>o</w:t>
                      </w:r>
                      <w:proofErr w:type="spellEnd"/>
                      <w:r w:rsidRPr="00A93A0C">
                        <w:rPr>
                          <w:rFonts w:ascii="Comic Sans MS" w:hAnsi="Comic Sans MS"/>
                        </w:rPr>
                        <w:t xml:space="preserve"> Aragon</w:t>
                      </w:r>
                    </w:p>
                    <w:p w:rsidR="00066024" w:rsidRPr="00A93A0C" w:rsidRDefault="00066024">
                      <w:pPr>
                        <w:rPr>
                          <w:rFonts w:ascii="Comic Sans MS" w:hAnsi="Comic Sans MS"/>
                        </w:rPr>
                      </w:pPr>
                    </w:p>
                    <w:p w:rsidR="00066024" w:rsidRPr="00A93A0C" w:rsidRDefault="00066024">
                      <w:pPr>
                        <w:rPr>
                          <w:rFonts w:ascii="Comic Sans MS" w:hAnsi="Comic Sans MS"/>
                        </w:rPr>
                      </w:pPr>
                      <w:r w:rsidRPr="00A93A0C">
                        <w:rPr>
                          <w:rFonts w:ascii="Comic Sans MS" w:hAnsi="Comic Sans MS"/>
                        </w:rPr>
                        <w:t>Anne Boleyn</w:t>
                      </w:r>
                    </w:p>
                    <w:p w:rsidR="00066024" w:rsidRPr="00A93A0C" w:rsidRDefault="00066024">
                      <w:pPr>
                        <w:rPr>
                          <w:rFonts w:ascii="Comic Sans MS" w:hAnsi="Comic Sans MS"/>
                        </w:rPr>
                      </w:pPr>
                    </w:p>
                    <w:p w:rsidR="00066024" w:rsidRPr="00A93A0C" w:rsidRDefault="00066024">
                      <w:pPr>
                        <w:rPr>
                          <w:rFonts w:ascii="Comic Sans MS" w:hAnsi="Comic Sans MS"/>
                        </w:rPr>
                      </w:pPr>
                      <w:r w:rsidRPr="00A93A0C">
                        <w:rPr>
                          <w:rFonts w:ascii="Comic Sans MS" w:hAnsi="Comic Sans MS"/>
                        </w:rPr>
                        <w:t>Jane Seymour</w:t>
                      </w:r>
                    </w:p>
                    <w:p w:rsidR="00066024" w:rsidRPr="00A93A0C" w:rsidRDefault="00066024">
                      <w:pPr>
                        <w:rPr>
                          <w:rFonts w:ascii="Comic Sans MS" w:hAnsi="Comic Sans MS"/>
                        </w:rPr>
                      </w:pPr>
                    </w:p>
                    <w:p w:rsidR="00066024" w:rsidRPr="00A93A0C" w:rsidRDefault="00066024">
                      <w:pPr>
                        <w:rPr>
                          <w:rFonts w:ascii="Comic Sans MS" w:hAnsi="Comic Sans MS"/>
                        </w:rPr>
                      </w:pPr>
                      <w:r w:rsidRPr="00A93A0C">
                        <w:rPr>
                          <w:rFonts w:ascii="Comic Sans MS" w:hAnsi="Comic Sans MS"/>
                        </w:rPr>
                        <w:t>Anne o Cleves</w:t>
                      </w:r>
                    </w:p>
                    <w:p w:rsidR="00066024" w:rsidRPr="00A93A0C" w:rsidRDefault="00066024">
                      <w:pPr>
                        <w:rPr>
                          <w:rFonts w:ascii="Comic Sans MS" w:hAnsi="Comic Sans MS"/>
                        </w:rPr>
                      </w:pPr>
                    </w:p>
                    <w:p w:rsidR="00066024" w:rsidRPr="00A93A0C" w:rsidRDefault="00066024">
                      <w:pPr>
                        <w:rPr>
                          <w:rFonts w:ascii="Comic Sans MS" w:hAnsi="Comic Sans MS"/>
                        </w:rPr>
                      </w:pPr>
                      <w:r w:rsidRPr="00A93A0C">
                        <w:rPr>
                          <w:rFonts w:ascii="Comic Sans MS" w:hAnsi="Comic Sans MS"/>
                        </w:rPr>
                        <w:t>Catherine Howard</w:t>
                      </w:r>
                    </w:p>
                    <w:p w:rsidR="00066024" w:rsidRPr="00A93A0C" w:rsidRDefault="00066024">
                      <w:pPr>
                        <w:rPr>
                          <w:rFonts w:ascii="Comic Sans MS" w:hAnsi="Comic Sans MS"/>
                        </w:rPr>
                      </w:pPr>
                    </w:p>
                    <w:p w:rsidR="00066024" w:rsidRPr="00A93A0C" w:rsidRDefault="00066024">
                      <w:pPr>
                        <w:rPr>
                          <w:rFonts w:ascii="Comic Sans MS" w:hAnsi="Comic Sans MS"/>
                        </w:rPr>
                      </w:pPr>
                      <w:r w:rsidRPr="00A93A0C">
                        <w:rPr>
                          <w:rFonts w:ascii="Comic Sans MS" w:hAnsi="Comic Sans MS"/>
                        </w:rPr>
                        <w:t>Catherine Parr</w:t>
                      </w:r>
                    </w:p>
                    <w:p w:rsidR="00066024" w:rsidRDefault="00066024"/>
                    <w:p w:rsidR="00066024" w:rsidRDefault="00066024"/>
                  </w:txbxContent>
                </v:textbox>
              </v:shape>
            </w:pict>
          </mc:Fallback>
        </mc:AlternateContent>
      </w:r>
    </w:p>
    <w:p w:rsidR="001B2834" w:rsidRDefault="001B2834">
      <w:pPr>
        <w:rPr>
          <w:rFonts w:ascii="Comic Sans MS" w:hAnsi="Comic Sans MS"/>
          <w:b/>
          <w:u w:val="single"/>
        </w:rPr>
      </w:pPr>
    </w:p>
    <w:p w:rsidR="001B2834" w:rsidRDefault="001B2834">
      <w:pPr>
        <w:rPr>
          <w:rFonts w:ascii="Comic Sans MS" w:hAnsi="Comic Sans MS"/>
          <w:b/>
          <w:u w:val="single"/>
        </w:rPr>
      </w:pPr>
    </w:p>
    <w:p w:rsidR="001B2834" w:rsidRDefault="001B2834">
      <w:pPr>
        <w:rPr>
          <w:rFonts w:ascii="Comic Sans MS" w:hAnsi="Comic Sans MS"/>
          <w:b/>
          <w:u w:val="single"/>
        </w:rPr>
      </w:pPr>
    </w:p>
    <w:p w:rsidR="001B2834" w:rsidRDefault="007A09C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02DCB2" wp14:editId="32D97354">
                <wp:simplePos x="0" y="0"/>
                <wp:positionH relativeFrom="column">
                  <wp:posOffset>-226695</wp:posOffset>
                </wp:positionH>
                <wp:positionV relativeFrom="paragraph">
                  <wp:posOffset>1376680</wp:posOffset>
                </wp:positionV>
                <wp:extent cx="2857500" cy="1307465"/>
                <wp:effectExtent l="0" t="0" r="19050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24" w:rsidRPr="001B2834" w:rsidRDefault="007A09C4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Gwraig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cyntaf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Harri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Merch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brenin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Sbaen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Ferdinand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a’r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Frenhines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="00066024" w:rsidRPr="001B283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sabella.</w:t>
                            </w:r>
                            <w:proofErr w:type="gramEnd"/>
                            <w:r w:rsidR="00066024" w:rsidRPr="001B283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Priododd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Harri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hi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mwyn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cryfhau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perthynas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Sbaen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Lloegr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ond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ysgarodd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hi ac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wrth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wneud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ypsetiodd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Pab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a’r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Eglwys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Gatholig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17.85pt;margin-top:108.4pt;width:225pt;height:102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">
                <v:textbox>
                  <w:txbxContent>
                    <w:p w:rsidR="00066024" w:rsidRPr="001B2834" w:rsidRDefault="007A09C4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Gwraig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cyntaf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Harri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Merch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brenin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Sbaen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Ferdinand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a’r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Frenhines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I</w:t>
                      </w:r>
                      <w:r w:rsidR="00066024" w:rsidRPr="001B2834">
                        <w:rPr>
                          <w:rFonts w:ascii="Comic Sans MS" w:hAnsi="Comic Sans MS"/>
                          <w:sz w:val="22"/>
                          <w:szCs w:val="22"/>
                        </w:rPr>
                        <w:t>sabella.</w:t>
                      </w:r>
                      <w:proofErr w:type="gramEnd"/>
                      <w:r w:rsidR="00066024" w:rsidRPr="001B283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Priododd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Harri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hi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mwyn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cryfhau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perthynas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Sbaen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Lloegr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ond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ysgarodd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hi ac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wrth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wneud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hyn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fe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ypsetiodd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Pab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a’r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Eglwys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Gatholig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54080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497CE1" wp14:editId="7248BBFF">
                <wp:simplePos x="0" y="0"/>
                <wp:positionH relativeFrom="column">
                  <wp:posOffset>-228600</wp:posOffset>
                </wp:positionH>
                <wp:positionV relativeFrom="paragraph">
                  <wp:posOffset>349250</wp:posOffset>
                </wp:positionV>
                <wp:extent cx="3086100" cy="874395"/>
                <wp:effectExtent l="9525" t="6350" r="9525" b="508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24" w:rsidRPr="00A93A0C" w:rsidRDefault="0015408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Dyma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bumed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gwraig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Harri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Roedd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hi’n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ifanc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ac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brydferth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(dim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ond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602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14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neu</w:t>
                            </w:r>
                            <w:proofErr w:type="spellEnd"/>
                            <w:r w:rsidR="0006602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15)</w:t>
                            </w:r>
                            <w:r w:rsidR="00066024" w:rsidRPr="00A93A0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ond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bu’n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anffyddlon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iddo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felly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cafodd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A09C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lladd</w:t>
                            </w:r>
                            <w:proofErr w:type="spellEnd"/>
                            <w:r w:rsidR="007A09C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="007A09C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drwy</w:t>
                            </w:r>
                            <w:proofErr w:type="spellEnd"/>
                            <w:r w:rsidR="007A09C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A09C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</w:t>
                            </w:r>
                            <w:bookmarkStart w:id="0" w:name="_GoBack"/>
                            <w:bookmarkEnd w:id="0"/>
                            <w:r w:rsidR="007A09C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orri</w:t>
                            </w:r>
                            <w:proofErr w:type="spellEnd"/>
                            <w:r w:rsidR="007A09C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A09C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ei</w:t>
                            </w:r>
                            <w:proofErr w:type="spellEnd"/>
                            <w:r w:rsidR="007A09C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A09C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phen</w:t>
                            </w:r>
                            <w:proofErr w:type="spellEnd"/>
                            <w:r w:rsidR="007A09C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A09C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="007A09C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A09C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ffwrdd</w:t>
                            </w:r>
                            <w:proofErr w:type="spellEnd"/>
                            <w:r w:rsidR="007A09C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!)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-18pt;margin-top:27.5pt;width:243pt;height:6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">
                <v:textbox>
                  <w:txbxContent>
                    <w:p w:rsidR="00066024" w:rsidRPr="00A93A0C" w:rsidRDefault="0015408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Dyma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bumed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gwraig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Harri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Roedd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hi’n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ifanc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ac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brydferth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(dim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ond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06602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14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neu</w:t>
                      </w:r>
                      <w:proofErr w:type="spellEnd"/>
                      <w:r w:rsidR="0006602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15)</w:t>
                      </w:r>
                      <w:r w:rsidR="00066024" w:rsidRPr="00A93A0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ond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bu’n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anffyddlon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iddo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felly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cafodd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A09C4">
                        <w:rPr>
                          <w:rFonts w:ascii="Comic Sans MS" w:hAnsi="Comic Sans MS"/>
                          <w:sz w:val="22"/>
                          <w:szCs w:val="22"/>
                        </w:rPr>
                        <w:t>lladd</w:t>
                      </w:r>
                      <w:proofErr w:type="spellEnd"/>
                      <w:r w:rsidR="007A09C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="007A09C4">
                        <w:rPr>
                          <w:rFonts w:ascii="Comic Sans MS" w:hAnsi="Comic Sans MS"/>
                          <w:sz w:val="22"/>
                          <w:szCs w:val="22"/>
                        </w:rPr>
                        <w:t>drwy</w:t>
                      </w:r>
                      <w:proofErr w:type="spellEnd"/>
                      <w:r w:rsidR="007A09C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A09C4">
                        <w:rPr>
                          <w:rFonts w:ascii="Comic Sans MS" w:hAnsi="Comic Sans MS"/>
                          <w:sz w:val="22"/>
                          <w:szCs w:val="22"/>
                        </w:rPr>
                        <w:t>d</w:t>
                      </w:r>
                      <w:bookmarkStart w:id="1" w:name="_GoBack"/>
                      <w:bookmarkEnd w:id="1"/>
                      <w:r w:rsidR="007A09C4">
                        <w:rPr>
                          <w:rFonts w:ascii="Comic Sans MS" w:hAnsi="Comic Sans MS"/>
                          <w:sz w:val="22"/>
                          <w:szCs w:val="22"/>
                        </w:rPr>
                        <w:t>orri</w:t>
                      </w:r>
                      <w:proofErr w:type="spellEnd"/>
                      <w:r w:rsidR="007A09C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A09C4">
                        <w:rPr>
                          <w:rFonts w:ascii="Comic Sans MS" w:hAnsi="Comic Sans MS"/>
                          <w:sz w:val="22"/>
                          <w:szCs w:val="22"/>
                        </w:rPr>
                        <w:t>ei</w:t>
                      </w:r>
                      <w:proofErr w:type="spellEnd"/>
                      <w:r w:rsidR="007A09C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A09C4">
                        <w:rPr>
                          <w:rFonts w:ascii="Comic Sans MS" w:hAnsi="Comic Sans MS"/>
                          <w:sz w:val="22"/>
                          <w:szCs w:val="22"/>
                        </w:rPr>
                        <w:t>phen</w:t>
                      </w:r>
                      <w:proofErr w:type="spellEnd"/>
                      <w:r w:rsidR="007A09C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A09C4">
                        <w:rPr>
                          <w:rFonts w:ascii="Comic Sans MS" w:hAnsi="Comic Sans MS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="007A09C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A09C4">
                        <w:rPr>
                          <w:rFonts w:ascii="Comic Sans MS" w:hAnsi="Comic Sans MS"/>
                          <w:sz w:val="22"/>
                          <w:szCs w:val="22"/>
                        </w:rPr>
                        <w:t>ffwrdd</w:t>
                      </w:r>
                      <w:proofErr w:type="spellEnd"/>
                      <w:r w:rsidR="007A09C4">
                        <w:rPr>
                          <w:rFonts w:ascii="Comic Sans MS" w:hAnsi="Comic Sans MS"/>
                          <w:sz w:val="22"/>
                          <w:szCs w:val="22"/>
                        </w:rPr>
                        <w:t>!)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54080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6113EE" wp14:editId="064679B1">
                <wp:simplePos x="0" y="0"/>
                <wp:positionH relativeFrom="column">
                  <wp:posOffset>-228600</wp:posOffset>
                </wp:positionH>
                <wp:positionV relativeFrom="paragraph">
                  <wp:posOffset>2863850</wp:posOffset>
                </wp:positionV>
                <wp:extent cx="2857500" cy="800100"/>
                <wp:effectExtent l="9525" t="6350" r="9525" b="1270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24" w:rsidRPr="00A93A0C" w:rsidRDefault="001D7F6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Currodd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6024" w:rsidRPr="00A93A0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Richard </w:t>
                            </w:r>
                            <w:proofErr w:type="spellStart"/>
                            <w:r w:rsidR="00066024" w:rsidRPr="00A93A0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III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Brwydr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6024" w:rsidRPr="00A93A0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Bosworth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06602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485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 death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frenin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Tuduraidd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cyntaf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Lloegr</w:t>
                            </w:r>
                            <w:proofErr w:type="spellEnd"/>
                            <w:r w:rsidR="00066024" w:rsidRPr="00A93A0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-18pt;margin-top:225.5pt;width:22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">
                <v:textbox>
                  <w:txbxContent>
                    <w:p w:rsidR="00066024" w:rsidRPr="00A93A0C" w:rsidRDefault="001D7F6B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Currodd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066024" w:rsidRPr="00A93A0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Richard </w:t>
                      </w:r>
                      <w:proofErr w:type="spellStart"/>
                      <w:r w:rsidR="00066024" w:rsidRPr="00A93A0C">
                        <w:rPr>
                          <w:rFonts w:ascii="Comic Sans MS" w:hAnsi="Comic Sans MS"/>
                          <w:sz w:val="22"/>
                          <w:szCs w:val="22"/>
                        </w:rPr>
                        <w:t>III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Brwydr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066024" w:rsidRPr="00A93A0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Bosworth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1</w:t>
                      </w:r>
                      <w:r w:rsidR="0006602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485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 death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frenin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Tuduraidd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cyntaf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Lloegr</w:t>
                      </w:r>
                      <w:proofErr w:type="spellEnd"/>
                      <w:r w:rsidR="00066024" w:rsidRPr="00A93A0C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54080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B721E3" wp14:editId="049BF036">
                <wp:simplePos x="0" y="0"/>
                <wp:positionH relativeFrom="column">
                  <wp:posOffset>-228600</wp:posOffset>
                </wp:positionH>
                <wp:positionV relativeFrom="paragraph">
                  <wp:posOffset>5019675</wp:posOffset>
                </wp:positionV>
                <wp:extent cx="3429000" cy="1257300"/>
                <wp:effectExtent l="9525" t="9525" r="9525" b="952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24" w:rsidRPr="001B2834" w:rsidRDefault="001D7F6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Ysgrifennodd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hon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lythyr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Harri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pledio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arno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beidio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a’i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lladd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ôl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iddi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gael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chanfod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euog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fod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ormod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ffrindiau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gyda’i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athro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Cerddoriaeth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</w:t>
                            </w:r>
                            <w:r w:rsidR="00066024" w:rsidRPr="001B283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Thomas Wyatt.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Wrandodd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ddim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arni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chafodd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lladd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drwy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dorri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phen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Nhŵr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Llundain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18pt;margin-top:395.25pt;width:270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">
                <v:textbox>
                  <w:txbxContent>
                    <w:p w:rsidR="00066024" w:rsidRPr="001B2834" w:rsidRDefault="001D7F6B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Ysgrifennodd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hon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lythyr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Harri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pledio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arno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beidio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a’i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lladd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ôl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iddi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gael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chanfod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euog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fod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ormod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ffrindiau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gyda’i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athro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Cerddoriaeth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,</w:t>
                      </w:r>
                      <w:r w:rsidR="00066024" w:rsidRPr="001B283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Thomas Wyatt. 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Wrandodd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ddim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arni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chafodd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lladd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drwy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dorri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phen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Nhŵr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Llundain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54080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5B0CEC" wp14:editId="590BBA9C">
                <wp:simplePos x="0" y="0"/>
                <wp:positionH relativeFrom="column">
                  <wp:posOffset>-228600</wp:posOffset>
                </wp:positionH>
                <wp:positionV relativeFrom="paragraph">
                  <wp:posOffset>3778250</wp:posOffset>
                </wp:positionV>
                <wp:extent cx="3200400" cy="1143000"/>
                <wp:effectExtent l="9525" t="6350" r="9525" b="1270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24" w:rsidRPr="00A93A0C" w:rsidRDefault="001D7F6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Gwraig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olaf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Harri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farw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ôl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Roedd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angen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rhywun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edrych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ôl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brenin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wrth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iddo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heneiddio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 dyna pam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dewisodd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hi.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Roedd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hi’n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wraig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dda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ac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edrychodd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ôl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holl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deulu</w:t>
                            </w:r>
                            <w:proofErr w:type="spellEnd"/>
                            <w:r w:rsidR="00066024" w:rsidRPr="00A93A0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-18pt;margin-top:297.5pt;width:252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">
                <v:textbox>
                  <w:txbxContent>
                    <w:p w:rsidR="00066024" w:rsidRPr="00A93A0C" w:rsidRDefault="001D7F6B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Gwraig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olaf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Harri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bu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farw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ôl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ef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Roedd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angen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rhywun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edrych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ôl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brenin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wrth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iddo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heneiddio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 dyna pam y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dewisodd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hi.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Roedd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hi’n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wraig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dda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ac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edrychodd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ôl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ei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holl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deulu</w:t>
                      </w:r>
                      <w:proofErr w:type="spellEnd"/>
                      <w:r w:rsidR="00066024" w:rsidRPr="00A93A0C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54080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3419475</wp:posOffset>
                </wp:positionV>
                <wp:extent cx="1800225" cy="2454910"/>
                <wp:effectExtent l="9525" t="9525" r="9525" b="1206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45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24" w:rsidRDefault="0015408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05280" cy="2349500"/>
                                  <wp:effectExtent l="0" t="0" r="0" b="0"/>
                                  <wp:docPr id="1" name="Picture 1" descr="holbein_henry_vii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olbein_henry_vii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5280" cy="234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315pt;margin-top:269.25pt;width:141.75pt;height:193.3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">
                <v:textbox style="mso-fit-shape-to-text:t">
                  <w:txbxContent>
                    <w:p w:rsidR="00066024" w:rsidRDefault="0015408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605280" cy="2349500"/>
                            <wp:effectExtent l="0" t="0" r="0" b="0"/>
                            <wp:docPr id="1" name="Picture 1" descr="holbein_henry_vii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olbein_henry_vii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5280" cy="234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B2834" w:rsidSect="00A93A0C"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34"/>
    <w:rsid w:val="00066024"/>
    <w:rsid w:val="00101961"/>
    <w:rsid w:val="00154080"/>
    <w:rsid w:val="001B2834"/>
    <w:rsid w:val="001D7F6B"/>
    <w:rsid w:val="002C4D91"/>
    <w:rsid w:val="00352EEA"/>
    <w:rsid w:val="003A13F6"/>
    <w:rsid w:val="00520111"/>
    <w:rsid w:val="00525409"/>
    <w:rsid w:val="0067210F"/>
    <w:rsid w:val="007A09C4"/>
    <w:rsid w:val="00866119"/>
    <w:rsid w:val="009C7727"/>
    <w:rsid w:val="00A93A0C"/>
    <w:rsid w:val="00EC035F"/>
    <w:rsid w:val="00EC4E64"/>
    <w:rsid w:val="00F168E7"/>
    <w:rsid w:val="00F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7A0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09C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7A0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09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.uk/imgres?imgurl=http://bookreviewsbybobbie.files.wordpress.com/2009/04/tudorrose.png%3Fw%3D200%26h%3D184&amp;imgrefurl=http://bookreviewsbybobbie.wordpress.com/2009/04/24/the-tudors/&amp;usg=__jlGkEOeZnQpky8g3cq-Z7FyjrAc=&amp;h=184&amp;w=200&amp;sz=165&amp;hl=en&amp;start=4&amp;tbnid=NPMo_Rwy6BfpKM:&amp;tbnh=96&amp;tbnw=104&amp;prev=/images%3Fq%3Dtudor%2Brose%26gbv%3D2%26hl%3D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 these Tudors with their correct fact file</vt:lpstr>
    </vt:vector>
  </TitlesOfParts>
  <Company/>
  <LinksUpToDate>false</LinksUpToDate>
  <CharactersWithSpaces>114</CharactersWithSpaces>
  <SharedDoc>false</SharedDoc>
  <HLinks>
    <vt:vector size="6" baseType="variant"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bookreviewsbybobbie.files.wordpress.com/2009/04/tudorrose.png%3Fw%3D200%26h%3D184&amp;imgrefurl=http://bookreviewsbybobbie.wordpress.com/2009/04/24/the-tudors/&amp;usg=__jlGkEOeZnQpky8g3cq-Z7FyjrAc=&amp;h=184&amp;w=200&amp;sz=165&amp;hl=en&amp;start=4&amp;tbnid=NPMo_Rwy6BfpKM:&amp;tbnh=96&amp;tbnw=104&amp;prev=/images%3Fq%3Dtudor%2Brose%26gbv%3D2%26hl%3D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 these Tudors with their correct fact file</dc:title>
  <dc:creator>Rhiannon</dc:creator>
  <cp:lastModifiedBy>Rhiannon</cp:lastModifiedBy>
  <cp:revision>2</cp:revision>
  <cp:lastPrinted>2017-01-12T22:34:00Z</cp:lastPrinted>
  <dcterms:created xsi:type="dcterms:W3CDTF">2017-01-12T22:34:00Z</dcterms:created>
  <dcterms:modified xsi:type="dcterms:W3CDTF">2017-01-12T22:34:00Z</dcterms:modified>
</cp:coreProperties>
</file>